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51" w:rsidRPr="00B02B42" w:rsidRDefault="00EC6951" w:rsidP="00EC69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02B42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EC6951" w:rsidRPr="00B02B42" w:rsidRDefault="00EC6951" w:rsidP="00EC69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F2855" w:rsidRDefault="00EC6951" w:rsidP="00EC69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02B42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C8320B" w:rsidRDefault="00C8320B" w:rsidP="00C832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тельные и коммуникативные универсальные учебные действия как основа умения учиться. </w:t>
      </w:r>
    </w:p>
    <w:p w:rsidR="00C8320B" w:rsidRDefault="00C8320B" w:rsidP="00C832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личностных универсальных учебных действий будут сформированы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 </w:t>
      </w:r>
    </w:p>
    <w:p w:rsidR="00C8320B" w:rsidRDefault="00C8320B" w:rsidP="00C832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C8320B" w:rsidRDefault="00C8320B" w:rsidP="00C832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</w:t>
      </w:r>
    </w:p>
    <w:p w:rsidR="00C8320B" w:rsidRDefault="00C8320B" w:rsidP="00C832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C8320B" w:rsidRDefault="00C8320B" w:rsidP="00C832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универсальные учебные действия у выпускника будут сформированы: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внутренняя позиция учащегося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широкая мотивационная основа учебной деятельности, включающая социальные, учебно-познавательные и внешние мотивы;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учебно-познавательный интерес к новому учебному материалу и способам решения новой задачи;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самооценке на основе критериев успешности учебной деятельности;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 и </w:t>
      </w:r>
      <w:r>
        <w:rPr>
          <w:rFonts w:ascii="Times New Roman" w:hAnsi="Times New Roman"/>
          <w:sz w:val="28"/>
          <w:szCs w:val="28"/>
        </w:rPr>
        <w:lastRenderedPageBreak/>
        <w:t xml:space="preserve">историю, осознание ответственности человека за общее благополучие, осознание своей этнической принадлежности;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в нравственном содержании и смысле, как собственных поступков, так и поступков окружающих людей;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конвенционального к конвенциональному уровню;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этических чувств — стыда, вины, совести как регуляторов морального поведения;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эмпатия как понимание чувств других людей и сопереживание им, выражающихся в поступках, направленных на помощь и обеспечение благополучия;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на здоровый образ жизни;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чувство прекрасного и эстетические чувства на основе знакомства с мировой и отечественной художественной куль турой.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для формирования: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внутренней позиции учащегося на уровне положи</w:t>
      </w:r>
      <w:r>
        <w:rPr>
          <w:rFonts w:ascii="Times New Roman" w:hAnsi="Times New Roman"/>
          <w:sz w:val="28"/>
          <w:szCs w:val="28"/>
        </w:rPr>
        <w:softHyphen/>
        <w:t xml:space="preserve"> тельного отношения к образовательному учреждению, по</w:t>
      </w:r>
      <w:r>
        <w:rPr>
          <w:rFonts w:ascii="Times New Roman" w:hAnsi="Times New Roman"/>
          <w:sz w:val="28"/>
          <w:szCs w:val="28"/>
        </w:rPr>
        <w:softHyphen/>
        <w:t>нимания необходимости учения, выраженного в преоблада</w:t>
      </w:r>
      <w:r>
        <w:rPr>
          <w:rFonts w:ascii="Times New Roman" w:hAnsi="Times New Roman"/>
          <w:sz w:val="28"/>
          <w:szCs w:val="28"/>
        </w:rPr>
        <w:softHyphen/>
        <w:t>нии учебно</w:t>
      </w:r>
      <w:r>
        <w:rPr>
          <w:rFonts w:ascii="Times New Roman" w:hAnsi="Times New Roman"/>
          <w:sz w:val="28"/>
          <w:szCs w:val="28"/>
        </w:rPr>
        <w:softHyphen/>
        <w:t>-познавательных мотивов и предпочтении соци</w:t>
      </w:r>
      <w:r>
        <w:rPr>
          <w:rFonts w:ascii="Times New Roman" w:hAnsi="Times New Roman"/>
          <w:sz w:val="28"/>
          <w:szCs w:val="28"/>
        </w:rPr>
        <w:softHyphen/>
        <w:t xml:space="preserve">ального способа оценки знаний;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выраженной устойчивой учебно</w:t>
      </w:r>
      <w:r>
        <w:rPr>
          <w:rFonts w:ascii="Times New Roman" w:hAnsi="Times New Roman"/>
          <w:sz w:val="28"/>
          <w:szCs w:val="28"/>
        </w:rPr>
        <w:softHyphen/>
        <w:t>-познавательной мо</w:t>
      </w:r>
      <w:r>
        <w:rPr>
          <w:rFonts w:ascii="Times New Roman" w:hAnsi="Times New Roman"/>
          <w:sz w:val="28"/>
          <w:szCs w:val="28"/>
        </w:rPr>
        <w:softHyphen/>
        <w:t xml:space="preserve">тивации учения;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устойчивого учебно</w:t>
      </w:r>
      <w:r>
        <w:rPr>
          <w:rFonts w:ascii="Times New Roman" w:hAnsi="Times New Roman"/>
          <w:sz w:val="28"/>
          <w:szCs w:val="28"/>
        </w:rPr>
        <w:softHyphen/>
        <w:t>-познавательного интереса к но</w:t>
      </w:r>
      <w:r>
        <w:rPr>
          <w:rFonts w:ascii="Times New Roman" w:hAnsi="Times New Roman"/>
          <w:sz w:val="28"/>
          <w:szCs w:val="28"/>
        </w:rPr>
        <w:softHyphen/>
        <w:t xml:space="preserve">вым общим способам решения задач;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адекватного понимания причин успешности/неуспеш</w:t>
      </w:r>
      <w:r>
        <w:rPr>
          <w:rFonts w:ascii="Times New Roman" w:hAnsi="Times New Roman"/>
          <w:sz w:val="28"/>
          <w:szCs w:val="28"/>
        </w:rPr>
        <w:softHyphen/>
        <w:t xml:space="preserve">ности учебной деятельности;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положительной адекватной дифференцированной са</w:t>
      </w:r>
      <w:r>
        <w:rPr>
          <w:rFonts w:ascii="Times New Roman" w:hAnsi="Times New Roman"/>
          <w:sz w:val="28"/>
          <w:szCs w:val="28"/>
        </w:rPr>
        <w:softHyphen/>
        <w:t>мооценки на основе критерия успешности реализации со</w:t>
      </w:r>
      <w:r>
        <w:rPr>
          <w:rFonts w:ascii="Times New Roman" w:hAnsi="Times New Roman"/>
          <w:sz w:val="28"/>
          <w:szCs w:val="28"/>
        </w:rPr>
        <w:softHyphen/>
        <w:t xml:space="preserve">циальной роли «хорошего ученика»;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компетентности в реализации основ гражданской идентичности в поступках и деятельности;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</w:t>
      </w:r>
      <w:r>
        <w:rPr>
          <w:rFonts w:ascii="Times New Roman" w:hAnsi="Times New Roman"/>
          <w:sz w:val="28"/>
          <w:szCs w:val="28"/>
        </w:rPr>
        <w:softHyphen/>
        <w:t>та позиций партнёров в общении, ориентации на их мо</w:t>
      </w:r>
      <w:r>
        <w:rPr>
          <w:rFonts w:ascii="Times New Roman" w:hAnsi="Times New Roman"/>
          <w:sz w:val="28"/>
          <w:szCs w:val="28"/>
        </w:rPr>
        <w:softHyphen/>
        <w:t xml:space="preserve">тивы и чувства, устойчивое следование в поведении моральным нормам и этическим требованиям;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установки на здоровый образ жизни и реализации её в реальном поведении и поступках;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осознанных устойчивых эстетических предпочтений и ориентации на искусство как значимую сферу челове</w:t>
      </w:r>
      <w:r>
        <w:rPr>
          <w:rFonts w:ascii="Times New Roman" w:hAnsi="Times New Roman"/>
          <w:sz w:val="28"/>
          <w:szCs w:val="28"/>
        </w:rPr>
        <w:softHyphen/>
        <w:t xml:space="preserve">ческой жизни. </w:t>
      </w:r>
    </w:p>
    <w:p w:rsidR="00C8320B" w:rsidRDefault="00C8320B" w:rsidP="00C832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Регулятивные универсальные учебные действия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принимать и сохранять учебную задачу;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установленные правила в планировании и контроле способа решения;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итоговый и пошаговый контроль по результату);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воспринимать предложения и оценку учителей, товарищей, родителей и других людей;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способ и результат действия;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сотрудничестве с учителем ставить новые учебные задачи;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преобразовывать практическую задачу в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тельную;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проявлять познавательную инициативу в учебном сотрудничестве;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учитывать выделенные учителем ориентиры действия в новом учебном материале;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констатирующий и предвосхищающий контроль по результату и по способу действия, актуаль</w:t>
      </w:r>
      <w:r>
        <w:rPr>
          <w:rFonts w:ascii="Times New Roman" w:hAnsi="Times New Roman"/>
          <w:sz w:val="28"/>
          <w:szCs w:val="28"/>
        </w:rPr>
        <w:softHyphen/>
        <w:t xml:space="preserve">ный контроль на уровне произвольного внимания;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C8320B" w:rsidRDefault="00C8320B" w:rsidP="00C832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Познавательные универсальные учебные действия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запись (фиксацию) выборочной информации об окружающем мире и о себе самом, в том числе с по мощью инструментов ИКТ;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сообщения в устной и письменной форме;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на разнообразие способов решения задач;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анализ объектов с выделением существенных и несущественных признаков;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синтез как составление целого из частей;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сравнение и классификацию по заданным критериям;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строить рассуждения в форме связи простых суждений об объекте, его строении, свойствах и связях;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подведение под понятие на основе распознавания объектов, выделения существенных признаков и их синтеза;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аналогии;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владеть рядом общих приёмов решения задач.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расширенный поиск информации с ис</w:t>
      </w:r>
      <w:r>
        <w:rPr>
          <w:rFonts w:ascii="Times New Roman" w:hAnsi="Times New Roman"/>
          <w:sz w:val="28"/>
          <w:szCs w:val="28"/>
        </w:rPr>
        <w:softHyphen/>
        <w:t xml:space="preserve">пользованием ресурсов библиотек и сети Интернет;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записывать, фиксировать информацию об окружаю</w:t>
      </w:r>
      <w:r>
        <w:rPr>
          <w:rFonts w:ascii="Times New Roman" w:hAnsi="Times New Roman"/>
          <w:sz w:val="28"/>
          <w:szCs w:val="28"/>
        </w:rPr>
        <w:softHyphen/>
        <w:t xml:space="preserve">щем мире с помощью инструментов ИКТ;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и преобразовывать модели и схемы для ре</w:t>
      </w:r>
      <w:r>
        <w:rPr>
          <w:rFonts w:ascii="Times New Roman" w:hAnsi="Times New Roman"/>
          <w:sz w:val="28"/>
          <w:szCs w:val="28"/>
        </w:rPr>
        <w:softHyphen/>
        <w:t xml:space="preserve">шения задач;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осознанно и произвольно строить сообщения в устной и письменной форме;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выбор наиболее эффективных способов решения задач в зависимости от конкретных условий;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синтез как составление целого из час</w:t>
      </w:r>
      <w:r>
        <w:rPr>
          <w:rFonts w:ascii="Times New Roman" w:hAnsi="Times New Roman"/>
          <w:sz w:val="28"/>
          <w:szCs w:val="28"/>
        </w:rPr>
        <w:softHyphen/>
        <w:t>тей, самостоятельно достраивая и восполняя недостаю</w:t>
      </w:r>
      <w:r>
        <w:rPr>
          <w:rFonts w:ascii="Times New Roman" w:hAnsi="Times New Roman"/>
          <w:sz w:val="28"/>
          <w:szCs w:val="28"/>
        </w:rPr>
        <w:softHyphen/>
        <w:t xml:space="preserve">щие компоненты;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сравнение  и классификацию, самостоятельно выбирая основания и критерии для ука</w:t>
      </w:r>
      <w:r>
        <w:rPr>
          <w:rFonts w:ascii="Times New Roman" w:hAnsi="Times New Roman"/>
          <w:sz w:val="28"/>
          <w:szCs w:val="28"/>
        </w:rPr>
        <w:softHyphen/>
        <w:t xml:space="preserve">занных логических операций;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логическое рассуждение, включающее уста</w:t>
      </w:r>
      <w:r>
        <w:rPr>
          <w:rFonts w:ascii="Times New Roman" w:hAnsi="Times New Roman"/>
          <w:sz w:val="28"/>
          <w:szCs w:val="28"/>
        </w:rPr>
        <w:softHyphen/>
        <w:t>новление причинно</w:t>
      </w:r>
      <w:r>
        <w:rPr>
          <w:rFonts w:ascii="Times New Roman" w:hAnsi="Times New Roman"/>
          <w:sz w:val="28"/>
          <w:szCs w:val="28"/>
        </w:rPr>
        <w:softHyphen/>
        <w:t xml:space="preserve">следственных связей;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произвольно и осознанно владеть общими приёмами решения задач. </w:t>
      </w:r>
    </w:p>
    <w:p w:rsidR="00C8320B" w:rsidRDefault="00C8320B" w:rsidP="00C832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разные мнения и стремиться к координации различных позиций в сотрудничестве;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формулировать собственное мнение и позицию;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понятные для партнёра высказывания, учитывающие, что партнёр знает и видит, а что нет;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контролировать действия партнёра;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речь для регуляции своего действия;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и координировать в сотрудничестве по</w:t>
      </w:r>
      <w:r>
        <w:rPr>
          <w:rFonts w:ascii="Times New Roman" w:hAnsi="Times New Roman"/>
          <w:sz w:val="28"/>
          <w:szCs w:val="28"/>
        </w:rPr>
        <w:softHyphen/>
        <w:t xml:space="preserve">зиции других людей, отличные от собственной;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разные мнения и интересы и обосновы</w:t>
      </w:r>
      <w:r>
        <w:rPr>
          <w:rFonts w:ascii="Times New Roman" w:hAnsi="Times New Roman"/>
          <w:sz w:val="28"/>
          <w:szCs w:val="28"/>
        </w:rPr>
        <w:softHyphen/>
        <w:t xml:space="preserve">вать собственную позицию;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относительность мнений и подходов к ре</w:t>
      </w:r>
      <w:r>
        <w:rPr>
          <w:rFonts w:ascii="Times New Roman" w:hAnsi="Times New Roman"/>
          <w:sz w:val="28"/>
          <w:szCs w:val="28"/>
        </w:rPr>
        <w:softHyphen/>
        <w:t xml:space="preserve">шению проблемы;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продуктивно содействовать разрешению конфликтов на основе учёта интересов и позиций всех участников;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учётом целей коммуникации достаточно точно, последовательно и полно передавать партнёру необходи</w:t>
      </w:r>
      <w:r>
        <w:rPr>
          <w:rFonts w:ascii="Times New Roman" w:hAnsi="Times New Roman"/>
          <w:sz w:val="28"/>
          <w:szCs w:val="28"/>
        </w:rPr>
        <w:softHyphen/>
        <w:t xml:space="preserve">мую информацию как ориентир для построения действия;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взаимный контроль и оказывать в сотрудничестве необходимую взаимопомощь;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речь для планирования и ре</w:t>
      </w:r>
      <w:r>
        <w:rPr>
          <w:rFonts w:ascii="Times New Roman" w:hAnsi="Times New Roman"/>
          <w:sz w:val="28"/>
          <w:szCs w:val="28"/>
        </w:rPr>
        <w:softHyphen/>
        <w:t xml:space="preserve">гуляции своей деятельности; </w:t>
      </w:r>
    </w:p>
    <w:p w:rsidR="00C8320B" w:rsidRDefault="00C8320B" w:rsidP="00C83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речевые средства для эффек</w:t>
      </w:r>
      <w:r>
        <w:rPr>
          <w:rFonts w:ascii="Times New Roman" w:hAnsi="Times New Roman"/>
          <w:sz w:val="28"/>
          <w:szCs w:val="28"/>
        </w:rPr>
        <w:softHyphen/>
        <w:t>тивного решения разнообразных коммуникативных задач, планирования и регуляции своей деятельности.</w:t>
      </w:r>
    </w:p>
    <w:p w:rsidR="00DC2418" w:rsidRPr="00825878" w:rsidRDefault="00DC2418" w:rsidP="00DC241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b/>
          <w:color w:val="FF0000"/>
          <w:sz w:val="28"/>
          <w:szCs w:val="28"/>
        </w:rPr>
        <w:t>Общие планируемые результаты</w:t>
      </w:r>
      <w:r w:rsidRPr="00825878">
        <w:rPr>
          <w:color w:val="FF0000"/>
          <w:sz w:val="28"/>
          <w:szCs w:val="28"/>
        </w:rPr>
        <w:t xml:space="preserve">. </w:t>
      </w:r>
    </w:p>
    <w:p w:rsidR="00DC2418" w:rsidRPr="00825878" w:rsidRDefault="00DC2418" w:rsidP="00DC241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FF0000"/>
          <w:sz w:val="28"/>
          <w:szCs w:val="28"/>
        </w:rPr>
      </w:pPr>
      <w:r w:rsidRPr="00825878">
        <w:rPr>
          <w:rStyle w:val="Zag11"/>
          <w:rFonts w:eastAsia="@Arial Unicode MS"/>
          <w:color w:val="FF0000"/>
          <w:sz w:val="28"/>
          <w:szCs w:val="28"/>
        </w:rPr>
        <w:t xml:space="preserve">В результате освоения каждого модуля курса </w:t>
      </w:r>
      <w:r w:rsidRPr="00825878">
        <w:rPr>
          <w:rStyle w:val="Zag11"/>
          <w:rFonts w:eastAsia="@Arial Unicode MS"/>
          <w:b/>
          <w:color w:val="FF0000"/>
          <w:sz w:val="28"/>
          <w:szCs w:val="28"/>
        </w:rPr>
        <w:t>выпускник научится</w:t>
      </w:r>
      <w:r w:rsidRPr="00825878">
        <w:rPr>
          <w:rStyle w:val="Zag11"/>
          <w:rFonts w:eastAsia="@Arial Unicode MS"/>
          <w:color w:val="FF0000"/>
          <w:sz w:val="28"/>
          <w:szCs w:val="28"/>
        </w:rPr>
        <w:t>:</w:t>
      </w:r>
    </w:p>
    <w:p w:rsidR="00DC2418" w:rsidRPr="00825878" w:rsidRDefault="00DC2418" w:rsidP="00DC2418">
      <w:pPr>
        <w:tabs>
          <w:tab w:val="left" w:pos="108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color w:val="FF0000"/>
          <w:sz w:val="28"/>
          <w:szCs w:val="28"/>
        </w:rPr>
        <w:t>– понимать значение нравственных норм и ценностей для достойной жизни личности, семьи, общества;</w:t>
      </w:r>
    </w:p>
    <w:p w:rsidR="00DC2418" w:rsidRPr="00825878" w:rsidRDefault="00DC2418" w:rsidP="00DC2418">
      <w:pPr>
        <w:tabs>
          <w:tab w:val="left" w:pos="108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color w:val="FF0000"/>
          <w:sz w:val="28"/>
          <w:szCs w:val="28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DC2418" w:rsidRPr="00825878" w:rsidRDefault="00DC2418" w:rsidP="00DC2418">
      <w:pPr>
        <w:tabs>
          <w:tab w:val="left" w:pos="108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color w:val="FF0000"/>
          <w:sz w:val="28"/>
          <w:szCs w:val="28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DC2418" w:rsidRPr="00825878" w:rsidRDefault="00DC2418" w:rsidP="00DC2418">
      <w:pPr>
        <w:tabs>
          <w:tab w:val="left" w:pos="108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color w:val="FF0000"/>
          <w:sz w:val="28"/>
          <w:szCs w:val="28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</w:t>
      </w:r>
      <w:r w:rsidRPr="00825878">
        <w:rPr>
          <w:color w:val="FF0000"/>
          <w:sz w:val="28"/>
          <w:szCs w:val="28"/>
        </w:rPr>
        <w:lastRenderedPageBreak/>
        <w:t xml:space="preserve">обязанностях, правах и свободах человека и гражданина в Российской Федерации; </w:t>
      </w:r>
    </w:p>
    <w:p w:rsidR="00DC2418" w:rsidRPr="00825878" w:rsidRDefault="00DC2418" w:rsidP="00DC2418">
      <w:pPr>
        <w:tabs>
          <w:tab w:val="left" w:pos="108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color w:val="FF0000"/>
          <w:sz w:val="28"/>
          <w:szCs w:val="28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DC2418" w:rsidRPr="00825878" w:rsidRDefault="00DC2418" w:rsidP="00DC241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b/>
          <w:color w:val="FF0000"/>
          <w:sz w:val="28"/>
          <w:szCs w:val="28"/>
        </w:rPr>
        <w:t>Планируемые результаты по учебным модулям</w:t>
      </w:r>
      <w:r w:rsidRPr="00825878">
        <w:rPr>
          <w:color w:val="FF0000"/>
          <w:sz w:val="28"/>
          <w:szCs w:val="28"/>
        </w:rPr>
        <w:t>.</w:t>
      </w:r>
    </w:p>
    <w:p w:rsidR="00DC2418" w:rsidRPr="00825878" w:rsidRDefault="00DC2418" w:rsidP="00DC2418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825878">
        <w:rPr>
          <w:b/>
          <w:color w:val="FF0000"/>
          <w:sz w:val="28"/>
          <w:szCs w:val="28"/>
        </w:rPr>
        <w:t>Основы светской этики</w:t>
      </w:r>
    </w:p>
    <w:p w:rsidR="00DC2418" w:rsidRPr="00825878" w:rsidRDefault="00DC2418" w:rsidP="00DC241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color w:val="FF0000"/>
          <w:sz w:val="28"/>
          <w:szCs w:val="28"/>
        </w:rPr>
      </w:pPr>
      <w:r w:rsidRPr="00825878">
        <w:rPr>
          <w:rStyle w:val="Zag11"/>
          <w:rFonts w:eastAsia="@Arial Unicode MS"/>
          <w:b/>
          <w:color w:val="FF0000"/>
          <w:sz w:val="28"/>
          <w:szCs w:val="28"/>
        </w:rPr>
        <w:t>Выпускник научится: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color w:val="FF0000"/>
          <w:sz w:val="28"/>
          <w:szCs w:val="28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color w:val="FF0000"/>
          <w:sz w:val="28"/>
          <w:szCs w:val="28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color w:val="FF0000"/>
          <w:sz w:val="28"/>
          <w:szCs w:val="28"/>
        </w:rPr>
        <w:tab/>
        <w:t>излагать свое мнение по поводу значения российской светской этики в жизни людей и общества;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color w:val="FF0000"/>
          <w:sz w:val="28"/>
          <w:szCs w:val="28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color w:val="FF0000"/>
          <w:sz w:val="28"/>
          <w:szCs w:val="28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C2418" w:rsidRPr="00825878" w:rsidRDefault="00DC2418" w:rsidP="00DC241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iCs/>
          <w:color w:val="FF0000"/>
          <w:sz w:val="28"/>
          <w:szCs w:val="28"/>
        </w:rPr>
      </w:pPr>
      <w:r w:rsidRPr="00825878">
        <w:rPr>
          <w:rStyle w:val="Zag11"/>
          <w:rFonts w:eastAsia="@Arial Unicode MS"/>
          <w:b/>
          <w:iCs/>
          <w:color w:val="FF0000"/>
          <w:sz w:val="28"/>
          <w:szCs w:val="28"/>
        </w:rPr>
        <w:t>Выпускник получит возможность научиться: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lastRenderedPageBreak/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i/>
          <w:color w:val="FF0000"/>
          <w:sz w:val="28"/>
          <w:szCs w:val="28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i/>
          <w:color w:val="FF0000"/>
          <w:sz w:val="28"/>
          <w:szCs w:val="28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C2418" w:rsidRPr="00825878" w:rsidRDefault="00DC2418" w:rsidP="00DC2418">
      <w:pPr>
        <w:tabs>
          <w:tab w:val="left" w:pos="900"/>
        </w:tabs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825878">
        <w:rPr>
          <w:i/>
          <w:color w:val="FF0000"/>
          <w:sz w:val="28"/>
          <w:szCs w:val="28"/>
        </w:rPr>
        <w:t>–</w:t>
      </w:r>
      <w:r w:rsidRPr="00825878">
        <w:rPr>
          <w:i/>
          <w:color w:val="FF0000"/>
          <w:sz w:val="28"/>
          <w:szCs w:val="28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C2418" w:rsidRPr="00825878" w:rsidRDefault="00DC2418" w:rsidP="00C832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2B42" w:rsidRPr="00825878" w:rsidRDefault="00B02B42" w:rsidP="00FC19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4ED7" w:rsidRPr="00B02B42" w:rsidRDefault="00FE78DE" w:rsidP="00DA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42">
        <w:rPr>
          <w:rFonts w:ascii="Times New Roman" w:hAnsi="Times New Roman" w:cs="Times New Roman"/>
          <w:b/>
          <w:sz w:val="28"/>
          <w:szCs w:val="28"/>
        </w:rPr>
        <w:t>М</w:t>
      </w:r>
      <w:r w:rsidR="00DA4ED7" w:rsidRPr="00B02B42">
        <w:rPr>
          <w:rFonts w:ascii="Times New Roman" w:hAnsi="Times New Roman" w:cs="Times New Roman"/>
          <w:b/>
          <w:sz w:val="28"/>
          <w:szCs w:val="28"/>
        </w:rPr>
        <w:t>етапредметные результаты</w:t>
      </w:r>
    </w:p>
    <w:p w:rsidR="008F2855" w:rsidRPr="00B02B42" w:rsidRDefault="008F2855" w:rsidP="00DA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D7" w:rsidRPr="00B02B42" w:rsidRDefault="00DA4ED7" w:rsidP="00B02B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Учащиеся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Выпускники получат возможность научиться самосто</w:t>
      </w:r>
      <w:r w:rsidRPr="00B02B42">
        <w:rPr>
          <w:rFonts w:ascii="Times New Roman" w:hAnsi="Times New Roman"/>
          <w:sz w:val="28"/>
          <w:szCs w:val="28"/>
        </w:rPr>
        <w:softHyphen/>
        <w:t>ятельно организовывать поиск информации. Они приобре</w:t>
      </w:r>
      <w:r w:rsidRPr="00B02B42">
        <w:rPr>
          <w:rFonts w:ascii="Times New Roman" w:hAnsi="Times New Roman"/>
          <w:sz w:val="28"/>
          <w:szCs w:val="28"/>
        </w:rPr>
        <w:softHyphen/>
        <w:t>тут первичный опыт критического отношения к получа</w:t>
      </w:r>
      <w:r w:rsidRPr="00B02B42">
        <w:rPr>
          <w:rFonts w:ascii="Times New Roman" w:hAnsi="Times New Roman"/>
          <w:sz w:val="28"/>
          <w:szCs w:val="28"/>
        </w:rPr>
        <w:softHyphen/>
        <w:t>емой информации, сопоставления её с информацией из дру</w:t>
      </w:r>
      <w:r w:rsidRPr="00B02B42">
        <w:rPr>
          <w:rFonts w:ascii="Times New Roman" w:hAnsi="Times New Roman"/>
          <w:sz w:val="28"/>
          <w:szCs w:val="28"/>
        </w:rPr>
        <w:softHyphen/>
        <w:t xml:space="preserve">гих источников и имеющимся жизненным опытом. </w:t>
      </w:r>
    </w:p>
    <w:p w:rsidR="00DA4ED7" w:rsidRPr="00B02B42" w:rsidRDefault="00DA4ED7" w:rsidP="00DA4ED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Работа с текстом: поиск информации и понимание прочитанного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lastRenderedPageBreak/>
        <w:t xml:space="preserve">Выпускник научится: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находить в тексте конкретные сведения, факты, заданные в явном виде;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определять тему и главную мысль текста;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делить тексты на смысловые части, составлять план текста;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сравнивать между собой объекты, описанные в тексте, выделяя два три существенных признака;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понимать информацию, представленную разными способами: словесно, в виде таблицы, схемы, диаграммы;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понимать текст, не только опираясь на содержащуюся в нём информацию, но и обращая внимание на жанр, структуру, выразительные средства текста;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ориентироваться в соответствующих возрасту словарях и справочниках.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- использовать формальные элементы текста (напри</w:t>
      </w:r>
      <w:r w:rsidRPr="00B02B42">
        <w:rPr>
          <w:rFonts w:ascii="Times New Roman" w:hAnsi="Times New Roman"/>
          <w:sz w:val="28"/>
          <w:szCs w:val="28"/>
        </w:rPr>
        <w:softHyphen/>
        <w:t xml:space="preserve">мер, подзаголовки, сноски) для поиска нужной информации;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работать с несколькими источниками информации;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сопоставлять информацию, полученную из нескольких источников. </w:t>
      </w:r>
    </w:p>
    <w:p w:rsidR="00DA4ED7" w:rsidRPr="00B02B42" w:rsidRDefault="00DA4ED7" w:rsidP="00DA4ED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Работа с текстом: преобразование и интерпретация информации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пересказывать текст подробно и сжато, устно и письменно;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соотносить факты с общей идеей текста, устанавливать простые связи, не высказанные в тексте напрямую;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формулировать несложные выводы, основываясь на тексте; находить аргументы, подтверждающие вывод;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сопоставлять и обобщать содержащуюся в разных частях текста информацию;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составлять на основании текста небольшое монологическое высказывание, отвечая на поставленный вопрос.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делать выписки из прочитанных текстов с учётом цели их дальнейшего использования;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составлять небольшие письменные аннотации к тексту, отзывы о прочитанном. </w:t>
      </w:r>
    </w:p>
    <w:p w:rsidR="00DA4ED7" w:rsidRPr="00B02B42" w:rsidRDefault="00DA4ED7" w:rsidP="00DA4ED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 xml:space="preserve"> Работа с текстом: оценка информации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высказывать оценочные суждения и свою точку зрения о прочитанном тексте;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оценивать содержание, языковые особенности и структуру текста; определять место и роль иллюстративного ряда в тексте;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lastRenderedPageBreak/>
        <w:t xml:space="preserve">- участвовать в учебном диалоге при обсуждении прочитанного или прослушанного текста.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сопоставлять различные точки зрения;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- соотносить позицию автора с собственной точкой зрения; </w:t>
      </w:r>
    </w:p>
    <w:p w:rsidR="00DA4ED7" w:rsidRPr="00B02B42" w:rsidRDefault="00DA4ED7" w:rsidP="00DA4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- в процессе работы с одним или несколькими источ</w:t>
      </w:r>
      <w:r w:rsidRPr="00B02B42">
        <w:rPr>
          <w:rFonts w:ascii="Times New Roman" w:hAnsi="Times New Roman"/>
          <w:sz w:val="28"/>
          <w:szCs w:val="28"/>
        </w:rPr>
        <w:softHyphen/>
        <w:t>никами выявлять достоверную (противоречивую) инфор</w:t>
      </w:r>
      <w:r w:rsidRPr="00B02B42">
        <w:rPr>
          <w:rFonts w:ascii="Times New Roman" w:hAnsi="Times New Roman"/>
          <w:sz w:val="28"/>
          <w:szCs w:val="28"/>
        </w:rPr>
        <w:softHyphen/>
        <w:t xml:space="preserve">мацию. </w:t>
      </w:r>
    </w:p>
    <w:p w:rsidR="00DA4ED7" w:rsidRPr="00B02B42" w:rsidRDefault="00DA4ED7" w:rsidP="00DA4ED7">
      <w:pPr>
        <w:pStyle w:val="a7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B02B42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всех без исключения предметов</w:t>
      </w:r>
      <w:r w:rsidR="00FC19CC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 xml:space="preserve"> </w:t>
      </w:r>
      <w:r w:rsidRPr="00B02B42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при получении начального общего образования</w:t>
      </w:r>
      <w:r w:rsidRPr="00B02B42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начинается формирование навыков, необходимых для жизни и работы в современном высокотехнологичном обществе. Учащиеся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A4ED7" w:rsidRPr="00B02B42" w:rsidRDefault="00DA4ED7" w:rsidP="00DA4ED7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color w:val="auto"/>
          <w:sz w:val="28"/>
          <w:szCs w:val="28"/>
          <w:lang w:val="ru-RU"/>
        </w:rPr>
        <w:t>Учащиеся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DA4ED7" w:rsidRPr="00B02B42" w:rsidRDefault="00DA4ED7" w:rsidP="00DA4ED7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color w:val="auto"/>
          <w:sz w:val="28"/>
          <w:szCs w:val="28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DA4ED7" w:rsidRPr="00B02B42" w:rsidRDefault="00DA4ED7" w:rsidP="00DA4ED7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DA4ED7" w:rsidRPr="00B02B42" w:rsidRDefault="00DA4ED7" w:rsidP="00DA4ED7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DA4ED7" w:rsidRPr="00B02B42" w:rsidRDefault="00DA4ED7" w:rsidP="00DA4ED7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color w:val="auto"/>
          <w:sz w:val="28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учащихся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DA4ED7" w:rsidRPr="00B02B42" w:rsidRDefault="00DA4ED7" w:rsidP="00DA4ED7">
      <w:pPr>
        <w:pStyle w:val="4"/>
        <w:spacing w:before="0" w:after="0" w:line="240" w:lineRule="auto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2B42">
        <w:rPr>
          <w:rFonts w:ascii="Times New Roman" w:hAnsi="Times New Roman" w:cs="Times New Roman"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DA4ED7" w:rsidRPr="00B02B42" w:rsidRDefault="00DA4ED7" w:rsidP="00DA4ED7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02B42">
        <w:rPr>
          <w:rFonts w:ascii="Times New Roman" w:hAnsi="Times New Roman"/>
          <w:color w:val="auto"/>
          <w:spacing w:val="-2"/>
          <w:sz w:val="28"/>
          <w:szCs w:val="28"/>
        </w:rPr>
        <w:t>-использовать безопасные для органов зрения, нервной системы, опорно­двигательного аппарата эргономичные приемы работы с компьютером и другими средствами ИКТ; выполнять компенсирующие физические упражнения (мини­зарядку);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-организовывать систему папок для хранения собственной информации в компьютере.</w:t>
      </w:r>
    </w:p>
    <w:p w:rsidR="00DA4ED7" w:rsidRPr="00B02B42" w:rsidRDefault="00DA4ED7" w:rsidP="00DA4ED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2B42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Технология ввода информации в компьютер: ввод текста, запись звука, изображения, цифровых данных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Fonts w:ascii="Times New Roman" w:hAnsi="Times New Roman"/>
          <w:color w:val="auto"/>
          <w:spacing w:val="-2"/>
          <w:sz w:val="28"/>
          <w:szCs w:val="28"/>
        </w:rPr>
        <w:t>-вводить информацию в компьютер с использованием раз</w:t>
      </w:r>
      <w:r w:rsidRPr="00B02B42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B02B42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B02B42">
        <w:rPr>
          <w:rFonts w:ascii="Times New Roman" w:hAnsi="Times New Roman"/>
          <w:color w:val="auto"/>
          <w:sz w:val="28"/>
          <w:szCs w:val="28"/>
        </w:rPr>
        <w:t> </w:t>
      </w:r>
      <w:r w:rsidRPr="00B02B42">
        <w:rPr>
          <w:rFonts w:ascii="Times New Roman" w:hAnsi="Times New Roman"/>
          <w:color w:val="auto"/>
          <w:sz w:val="28"/>
          <w:szCs w:val="28"/>
        </w:rPr>
        <w:t>т.</w:t>
      </w:r>
      <w:r w:rsidRPr="00B02B42">
        <w:rPr>
          <w:rFonts w:ascii="Times New Roman" w:hAnsi="Times New Roman"/>
          <w:color w:val="auto"/>
          <w:sz w:val="28"/>
          <w:szCs w:val="28"/>
        </w:rPr>
        <w:t> </w:t>
      </w:r>
      <w:r w:rsidRPr="00B02B42">
        <w:rPr>
          <w:rFonts w:ascii="Times New Roman" w:hAnsi="Times New Roman"/>
          <w:color w:val="auto"/>
          <w:sz w:val="28"/>
          <w:szCs w:val="28"/>
        </w:rPr>
        <w:t xml:space="preserve">д.), сохранять полученную информацию, </w:t>
      </w:r>
      <w:r w:rsidRPr="00B02B42">
        <w:rPr>
          <w:rFonts w:ascii="Times New Roman" w:hAnsi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 xml:space="preserve">-рисовать </w:t>
      </w: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(создавать простые изображения)</w:t>
      </w:r>
      <w:r w:rsidRPr="00B02B42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-сканировать рисунки и тексты.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</w:t>
      </w:r>
      <w:r w:rsidR="00FC19CC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02B42">
        <w:rPr>
          <w:rFonts w:ascii="Times New Roman" w:hAnsi="Times New Roman"/>
          <w:iCs/>
          <w:color w:val="auto"/>
          <w:sz w:val="28"/>
          <w:szCs w:val="28"/>
        </w:rPr>
        <w:t>использовать программу распознавания сканированного текста на русском языке.</w:t>
      </w:r>
    </w:p>
    <w:p w:rsidR="00DA4ED7" w:rsidRPr="00B02B42" w:rsidRDefault="00DA4ED7" w:rsidP="00DA4ED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2B42">
        <w:rPr>
          <w:rFonts w:ascii="Times New Roman" w:hAnsi="Times New Roman" w:cs="Times New Roman"/>
          <w:i w:val="0"/>
          <w:color w:val="auto"/>
          <w:sz w:val="28"/>
          <w:szCs w:val="28"/>
        </w:rPr>
        <w:t>Обработка и поиск информации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DA4ED7" w:rsidRPr="00B02B42" w:rsidRDefault="00DA4ED7" w:rsidP="00DA4ED7">
      <w:pPr>
        <w:widowControl w:val="0"/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DA4ED7" w:rsidRPr="00B02B42" w:rsidRDefault="00DA4ED7" w:rsidP="00DA4ED7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DA4ED7" w:rsidRPr="00B02B42" w:rsidRDefault="00DA4ED7" w:rsidP="00DA4ED7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A4ED7" w:rsidRPr="00B02B42" w:rsidRDefault="00DA4ED7" w:rsidP="00DA4ED7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noBreakHyphen/>
        <w:t xml:space="preserve"> и аудиозаписей, фотоизображений;</w:t>
      </w:r>
    </w:p>
    <w:p w:rsidR="00DA4ED7" w:rsidRPr="00B02B42" w:rsidRDefault="00DA4ED7" w:rsidP="00DA4ED7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DA4ED7" w:rsidRPr="00B02B42" w:rsidRDefault="00DA4ED7" w:rsidP="00DA4ED7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A4ED7" w:rsidRPr="00B02B42" w:rsidRDefault="00DA4ED7" w:rsidP="00DA4ED7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заполнять учебные базы данных.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</w:t>
      </w:r>
      <w:r w:rsidR="00FC19CC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02B42">
        <w:rPr>
          <w:rFonts w:ascii="Times New Roman" w:hAnsi="Times New Roman"/>
          <w:iCs/>
          <w:color w:val="auto"/>
          <w:sz w:val="28"/>
          <w:szCs w:val="28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DA4ED7" w:rsidRPr="00B02B42" w:rsidRDefault="00DA4ED7" w:rsidP="00DA4ED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2B42">
        <w:rPr>
          <w:rFonts w:ascii="Times New Roman" w:hAnsi="Times New Roman" w:cs="Times New Roman"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DA4ED7" w:rsidRPr="00B02B42" w:rsidRDefault="00DA4ED7" w:rsidP="00DA4ED7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DA4ED7" w:rsidRPr="00B02B42" w:rsidRDefault="00DA4ED7" w:rsidP="00DA4ED7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t>создавать простые сообщения в виде аудио</w:t>
      </w:r>
      <w:r w:rsidRPr="00B02B42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DA4ED7" w:rsidRPr="00B02B42" w:rsidRDefault="00DA4ED7" w:rsidP="00DA4ED7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DA4ED7" w:rsidRPr="00B02B42" w:rsidRDefault="00DA4ED7" w:rsidP="00DA4ED7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схемы, диаграммы, планы и пр.;</w:t>
      </w:r>
    </w:p>
    <w:p w:rsidR="00DA4ED7" w:rsidRPr="00B02B42" w:rsidRDefault="00DA4ED7" w:rsidP="00DA4ED7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DA4ED7" w:rsidRPr="00B02B42" w:rsidRDefault="00DA4ED7" w:rsidP="00DA4ED7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DA4ED7" w:rsidRPr="00B02B42" w:rsidRDefault="00DA4ED7" w:rsidP="00DA4ED7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-представлять данные;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-создавать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DA4ED7" w:rsidRPr="00B02B42" w:rsidRDefault="00DA4ED7" w:rsidP="00DA4ED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2B42">
        <w:rPr>
          <w:rFonts w:ascii="Times New Roman" w:hAnsi="Times New Roman" w:cs="Times New Roman"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pacing w:val="2"/>
          <w:sz w:val="28"/>
          <w:szCs w:val="28"/>
        </w:rPr>
        <w:t>-создавать движущиеся модели и управлять ими в ком</w:t>
      </w:r>
      <w:r w:rsidRPr="00B02B42">
        <w:rPr>
          <w:rFonts w:ascii="Times New Roman" w:hAnsi="Times New Roman"/>
          <w:color w:val="auto"/>
          <w:sz w:val="28"/>
          <w:szCs w:val="28"/>
        </w:rPr>
        <w:t>пьютерно управляемых средах (создание простейших роботов);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z w:val="28"/>
          <w:szCs w:val="28"/>
        </w:rPr>
        <w:t>-определять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02B42">
        <w:rPr>
          <w:rFonts w:ascii="Times New Roman" w:hAnsi="Times New Roman"/>
          <w:color w:val="auto"/>
          <w:spacing w:val="2"/>
          <w:sz w:val="28"/>
          <w:szCs w:val="28"/>
        </w:rPr>
        <w:t>-планировать несложные исследования объектов и про</w:t>
      </w:r>
      <w:r w:rsidRPr="00B02B42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DA4ED7" w:rsidRPr="00B02B42" w:rsidRDefault="00DA4ED7" w:rsidP="00DA4ED7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-проектировать несложные объекты и процессы реального мира, своей собственной деятельности и деятельности группы, включая навыки робо</w:t>
      </w:r>
      <w:r w:rsidR="00B02B42">
        <w:rPr>
          <w:rFonts w:ascii="Times New Roman" w:hAnsi="Times New Roman"/>
          <w:iCs/>
          <w:color w:val="auto"/>
          <w:sz w:val="28"/>
          <w:szCs w:val="28"/>
        </w:rPr>
        <w:t>то</w:t>
      </w:r>
      <w:r w:rsidRPr="00B02B42">
        <w:rPr>
          <w:rFonts w:ascii="Times New Roman" w:hAnsi="Times New Roman"/>
          <w:iCs/>
          <w:color w:val="auto"/>
          <w:sz w:val="28"/>
          <w:szCs w:val="28"/>
        </w:rPr>
        <w:t>технического проектирования</w:t>
      </w:r>
    </w:p>
    <w:p w:rsidR="00DA4ED7" w:rsidRPr="00B02B42" w:rsidRDefault="00DA4ED7" w:rsidP="00DA4ED7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iCs/>
          <w:color w:val="auto"/>
          <w:sz w:val="28"/>
          <w:szCs w:val="28"/>
        </w:rPr>
        <w:t>-моделировать объекты и процессы реального мира.</w:t>
      </w:r>
    </w:p>
    <w:p w:rsidR="008F2855" w:rsidRPr="00B02B42" w:rsidRDefault="008F2855" w:rsidP="00DA4ED7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</w:p>
    <w:p w:rsidR="000F2564" w:rsidRPr="00B02B42" w:rsidRDefault="000F2564" w:rsidP="00A87A79">
      <w:pPr>
        <w:pStyle w:val="a5"/>
        <w:spacing w:line="240" w:lineRule="auto"/>
        <w:ind w:firstLine="0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02B42">
        <w:rPr>
          <w:rFonts w:ascii="Times New Roman" w:hAnsi="Times New Roman"/>
          <w:b/>
          <w:iCs/>
          <w:color w:val="auto"/>
          <w:sz w:val="28"/>
          <w:szCs w:val="28"/>
        </w:rPr>
        <w:t>Предметные результаты</w:t>
      </w:r>
    </w:p>
    <w:p w:rsidR="008F2855" w:rsidRPr="00B02B42" w:rsidRDefault="008F2855" w:rsidP="00DA4ED7">
      <w:pPr>
        <w:pStyle w:val="a5"/>
        <w:spacing w:line="240" w:lineRule="auto"/>
        <w:ind w:firstLine="0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FC0CD4" w:rsidRPr="00B02B42" w:rsidRDefault="00FC0CD4" w:rsidP="00FC0CD4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Общие планируемые результаты. 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В результате освоения каждого модуля курса выпускник научится:</w:t>
      </w:r>
    </w:p>
    <w:p w:rsidR="00FC0CD4" w:rsidRPr="00B02B42" w:rsidRDefault="00FC0CD4" w:rsidP="00FC0CD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 понимать значение нравственных норм и ценностей для достойной жизни личности, семьи, общества;</w:t>
      </w:r>
    </w:p>
    <w:p w:rsidR="00FC0CD4" w:rsidRPr="00B02B42" w:rsidRDefault="00FC0CD4" w:rsidP="00FC0CD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lastRenderedPageBreak/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FC0CD4" w:rsidRPr="00B02B42" w:rsidRDefault="00FC0CD4" w:rsidP="00FC0CD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FC0CD4" w:rsidRPr="00B02B42" w:rsidRDefault="00FC0CD4" w:rsidP="00FC0CD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FC0CD4" w:rsidRPr="00B02B42" w:rsidRDefault="00FC0CD4" w:rsidP="00FC0CD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FC0CD4" w:rsidRPr="00B02B42" w:rsidRDefault="00FC0CD4" w:rsidP="00FC0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Планируемые результаты по учебным модулям.</w:t>
      </w:r>
    </w:p>
    <w:p w:rsidR="00FC0CD4" w:rsidRPr="00B02B42" w:rsidRDefault="00FC0CD4" w:rsidP="00FC0C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Основы православной культуры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–излагать свое мнение по поводу значения религии, религиозной культуры в жизни людей и общества;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–соотносить нравственные формы поведения с нормами православной христианской религиозной морали;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iCs/>
          <w:sz w:val="28"/>
          <w:szCs w:val="28"/>
        </w:rPr>
        <w:t>Выпускник получит возможность научиться: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–устанавливать взаимосвязь между содержанием православной культуры и поведением людей, общественными явлениями;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C0CD4" w:rsidRPr="00B02B42" w:rsidRDefault="00FC0CD4" w:rsidP="00FC0C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Основы исламской культуры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lastRenderedPageBreak/>
        <w:t>–раскрывать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–ориентироваться в истории возникновения исламской религиозной традиции, истории ее формирования в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–излагать свое мнение по поводу значения религии, религиозной культуры в жизни людей и общества;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–соотносить нравственные формы поведения с нормами исламской религиозной морали;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iCs/>
          <w:sz w:val="28"/>
          <w:szCs w:val="28"/>
        </w:rPr>
        <w:t>Выпускник получит возможность научиться: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–устанавливать взаимосвязь между содержанием исламской культуры и поведением людей, общественными явлениями;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C0CD4" w:rsidRPr="00B02B42" w:rsidRDefault="00FC0CD4" w:rsidP="00FC0C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Основы буддийской культуры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ориентироваться в истории возникновения буддийской религиозной традиции, истории ее формирования в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излагать свое мнение по поводу значения религии, религиозной культуры в жизни людей и общества;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соотносить нравственные формы поведения с нормами буддийской религиозной морали;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lastRenderedPageBreak/>
        <w:t>–</w:t>
      </w:r>
      <w:r w:rsidRPr="00B02B42">
        <w:rPr>
          <w:rFonts w:ascii="Times New Roman" w:hAnsi="Times New Roman"/>
          <w:sz w:val="28"/>
          <w:szCs w:val="28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iCs/>
          <w:sz w:val="28"/>
          <w:szCs w:val="28"/>
        </w:rPr>
        <w:t>Выпускник получит возможность научиться: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–устанавливать взаимосвязь между содержанием буддийской культуры и поведением людей, общественными явлениями;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C0CD4" w:rsidRPr="00B02B42" w:rsidRDefault="00FC0CD4" w:rsidP="00FC0C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Основы иудейской культуры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–ориентироваться в истории возникновения иудейской религиозной традиции, истории ее формирования в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 излагать свое мнение по поводу значения религии, религиозной культуры в жизни людей и общества;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–соотносить нравственные формы поведения с нормами иудейской религиозной морали;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iCs/>
          <w:sz w:val="28"/>
          <w:szCs w:val="28"/>
        </w:rPr>
        <w:t>Выпускник получит возможность научиться: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–устанавливать взаимосвязь между содержанием иудейской культуры и поведением людей, общественными явлениями;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C0CD4" w:rsidRPr="00B02B42" w:rsidRDefault="00FC0CD4" w:rsidP="00FC0C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Основы мировых религиозных культур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lastRenderedPageBreak/>
        <w:t>–</w:t>
      </w:r>
      <w:r w:rsidRPr="00B02B42">
        <w:rPr>
          <w:rFonts w:ascii="Times New Roman" w:hAnsi="Times New Roman"/>
          <w:sz w:val="28"/>
          <w:szCs w:val="28"/>
        </w:rPr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излагать свое мнение по поводу значения религии, религиозной культуры в жизни людей и общества;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соотносить нравственные формы поведения с нормами религиозной морали;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iCs/>
          <w:sz w:val="28"/>
          <w:szCs w:val="28"/>
        </w:rPr>
        <w:t>Выпускник получит возможность научиться: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устанавливать взаимосвязь между содержанием религиозной культуры и поведением людей, общественными явлениями;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–выстраивать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C0CD4" w:rsidRPr="00B02B42" w:rsidRDefault="00FC0CD4" w:rsidP="00FC0C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Основы светской этики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>излагать свое мнение по поводу значения российской светской этики в жизни людей и общества;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соотносить нравственные формы поведения с нормами российской светской (гражданской) этики; 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i/>
          <w:sz w:val="28"/>
          <w:szCs w:val="28"/>
        </w:rPr>
        <w:t>–</w:t>
      </w:r>
      <w:r w:rsidRPr="00B02B42">
        <w:rPr>
          <w:rFonts w:ascii="Times New Roman" w:hAnsi="Times New Roman"/>
          <w:sz w:val="28"/>
          <w:szCs w:val="28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C0CD4" w:rsidRPr="00B02B42" w:rsidRDefault="00FC0CD4" w:rsidP="00FC0CD4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iCs/>
          <w:sz w:val="28"/>
          <w:szCs w:val="28"/>
        </w:rPr>
        <w:t>Выпускник получит возможность научиться: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FC0CD4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lastRenderedPageBreak/>
        <w:t>–устанавливать взаимосвязь между содержанием российской светской этики и поведением людей, общественными явлениями;</w:t>
      </w:r>
    </w:p>
    <w:p w:rsidR="00A75477" w:rsidRPr="00B02B42" w:rsidRDefault="00FC0CD4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>–выстраивать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75477" w:rsidRPr="00B02B42" w:rsidRDefault="00A75477" w:rsidP="00FC0CD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477" w:rsidRPr="00B02B42" w:rsidRDefault="00A75477" w:rsidP="00A75477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sz w:val="28"/>
          <w:szCs w:val="28"/>
          <w:lang w:val="ru-RU"/>
        </w:rPr>
        <w:t>Ценностные ориентиры начального общего образования</w:t>
      </w:r>
    </w:p>
    <w:p w:rsidR="00A75477" w:rsidRPr="00B02B42" w:rsidRDefault="00A75477" w:rsidP="00A75477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A75477" w:rsidRPr="00B02B42" w:rsidRDefault="00A75477" w:rsidP="00A7547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   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 сути, происходит переход от обучения как преподнесения учителемучащимся системы знаний к активному решению проблем с целью выработки определённых решений; от освоения отдельных учебных предметов к полидисциплинарному (межпредметному) изучению сложных жизненных ситуаций; к сотрудничеству учителя и учащихся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образования.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B02B42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основ гражданской идентичности личности</w:t>
      </w:r>
      <w:r w:rsidR="00FC19CC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базе:</w:t>
      </w:r>
    </w:p>
    <w:p w:rsidR="00A75477" w:rsidRPr="00B02B42" w:rsidRDefault="00A75477" w:rsidP="00A7547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B02B42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психологических условий развития общения, сотрудничества</w:t>
      </w:r>
      <w:r w:rsidR="00FC19CC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основе:</w:t>
      </w:r>
    </w:p>
    <w:p w:rsidR="00A75477" w:rsidRPr="00B02B42" w:rsidRDefault="00A75477" w:rsidP="00A7547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A75477" w:rsidRPr="00B02B42" w:rsidRDefault="00A75477" w:rsidP="00A7547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B02B42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ценностно-смысловой сферы личности</w:t>
      </w:r>
      <w:r w:rsidR="00FC19CC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B02B42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умения учиться</w:t>
      </w:r>
      <w:r w:rsidR="00FC19CC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B02B42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самостоятельности, инициативы и ответственности личности</w:t>
      </w:r>
      <w:r w:rsidR="00FC19CC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условия её самоактуализации: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A75477" w:rsidRPr="00B02B42" w:rsidRDefault="00A75477" w:rsidP="00A7547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02B4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A75477" w:rsidRPr="00B02B42" w:rsidRDefault="00A75477" w:rsidP="00A75477">
      <w:pPr>
        <w:pStyle w:val="Zag2"/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учащихся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учащихся.</w:t>
      </w:r>
    </w:p>
    <w:p w:rsidR="00343A74" w:rsidRPr="00B02B42" w:rsidRDefault="00343A74" w:rsidP="00A75477">
      <w:pPr>
        <w:pStyle w:val="Zag2"/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</w:p>
    <w:p w:rsidR="00343A74" w:rsidRPr="00B02B42" w:rsidRDefault="00343A74" w:rsidP="00343A74">
      <w:pPr>
        <w:pStyle w:val="Zag2"/>
        <w:spacing w:after="0" w:line="240" w:lineRule="auto"/>
        <w:ind w:firstLine="339"/>
        <w:jc w:val="both"/>
        <w:rPr>
          <w:rStyle w:val="Zag11"/>
          <w:rFonts w:eastAsia="@Arial Unicode MS"/>
          <w:bCs w:val="0"/>
          <w:sz w:val="28"/>
          <w:szCs w:val="28"/>
          <w:lang w:val="ru-RU"/>
        </w:rPr>
      </w:pPr>
      <w:r w:rsidRPr="00B02B42">
        <w:rPr>
          <w:rStyle w:val="Zag11"/>
          <w:rFonts w:eastAsia="@Arial Unicode MS"/>
          <w:bCs w:val="0"/>
          <w:sz w:val="28"/>
          <w:szCs w:val="28"/>
          <w:lang w:val="ru-RU"/>
        </w:rPr>
        <w:t>Основное содержание учебного предмета</w:t>
      </w:r>
    </w:p>
    <w:p w:rsidR="008F2855" w:rsidRPr="00B02B42" w:rsidRDefault="008F2855" w:rsidP="00343A74">
      <w:pPr>
        <w:pStyle w:val="Zag2"/>
        <w:spacing w:after="0" w:line="240" w:lineRule="auto"/>
        <w:ind w:firstLine="339"/>
        <w:jc w:val="both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5D1DF9" w:rsidRPr="00B02B42" w:rsidRDefault="005D1DF9" w:rsidP="005D1DF9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B02B42">
        <w:rPr>
          <w:sz w:val="28"/>
          <w:szCs w:val="28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</w:t>
      </w:r>
      <w:r w:rsidRPr="00B02B42">
        <w:rPr>
          <w:sz w:val="28"/>
          <w:szCs w:val="28"/>
        </w:rPr>
        <w:lastRenderedPageBreak/>
        <w:t>межкультурному и межконфессиональному диалогу во имя социального сплочения.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02B42">
        <w:rPr>
          <w:rStyle w:val="a9"/>
          <w:b w:val="0"/>
          <w:i/>
          <w:sz w:val="28"/>
          <w:szCs w:val="28"/>
        </w:rPr>
        <w:t>Цель учебного курса ОРКСЭ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02B42">
        <w:rPr>
          <w:rStyle w:val="a9"/>
          <w:b w:val="0"/>
          <w:i/>
          <w:sz w:val="28"/>
          <w:szCs w:val="28"/>
        </w:rPr>
        <w:t>Задачи учебного курса ОРКСЭ</w:t>
      </w:r>
    </w:p>
    <w:p w:rsidR="005D1DF9" w:rsidRPr="00B02B42" w:rsidRDefault="005D1DF9" w:rsidP="005D1DF9">
      <w:pPr>
        <w:pStyle w:val="a8"/>
        <w:spacing w:before="0" w:beforeAutospacing="0" w:after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rStyle w:val="aa"/>
          <w:b/>
          <w:bCs/>
          <w:sz w:val="28"/>
          <w:szCs w:val="28"/>
        </w:rPr>
        <w:t>Освоение учебного содержания каждого из модулей, входящих в учебный курс, должно обеспечить:</w:t>
      </w:r>
    </w:p>
    <w:p w:rsidR="005D1DF9" w:rsidRPr="00B02B42" w:rsidRDefault="005D1DF9" w:rsidP="005D1DF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5D1DF9" w:rsidRPr="00B02B42" w:rsidRDefault="005D1DF9" w:rsidP="005D1DF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основах религиозных культур и светской этики; </w:t>
      </w:r>
    </w:p>
    <w:p w:rsidR="005D1DF9" w:rsidRPr="00B02B42" w:rsidRDefault="005D1DF9" w:rsidP="005D1DF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формирование уважительного отношения к  разным духовным и светским традициям; </w:t>
      </w:r>
    </w:p>
    <w:p w:rsidR="005D1DF9" w:rsidRPr="00B02B42" w:rsidRDefault="005D1DF9" w:rsidP="005D1DF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  многоконфессионального народа России; </w:t>
      </w:r>
    </w:p>
    <w:p w:rsidR="005D1DF9" w:rsidRPr="00B02B42" w:rsidRDefault="005D1DF9" w:rsidP="005D1DF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</w:p>
    <w:p w:rsidR="005D1DF9" w:rsidRPr="00B02B42" w:rsidRDefault="005D1DF9" w:rsidP="005D1DF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укрепление средствами образования преемственности поколений на основе сохранения и развития культурных и духовных ценностей. 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 xml:space="preserve"> Учебный курс является культурологическим и направлен на развитие у школьников 10-11 лет представлений о нравственных идеалах 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  <w:r w:rsidRPr="00B02B42">
        <w:rPr>
          <w:sz w:val="28"/>
          <w:szCs w:val="28"/>
        </w:rPr>
        <w:lastRenderedPageBreak/>
        <w:t>Основные 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5D1DF9" w:rsidRPr="00B02B42" w:rsidRDefault="005D1DF9" w:rsidP="005D1DF9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общая историческая судьба народов России, исповедующих разные религии; </w:t>
      </w:r>
    </w:p>
    <w:p w:rsidR="005D1DF9" w:rsidRPr="00B02B42" w:rsidRDefault="005D1DF9" w:rsidP="005D1DF9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 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Патриотизм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Социальная солидарность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Гражданственность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Семья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Труд и творчество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Наука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Традиционные российские религии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Искусство и литература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Природа </w:t>
      </w:r>
    </w:p>
    <w:p w:rsidR="005D1DF9" w:rsidRPr="00B02B42" w:rsidRDefault="005D1DF9" w:rsidP="005D1DF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02B42">
        <w:rPr>
          <w:rFonts w:ascii="Times New Roman" w:hAnsi="Times New Roman"/>
          <w:sz w:val="28"/>
          <w:szCs w:val="28"/>
        </w:rPr>
        <w:t xml:space="preserve">Человечество 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Учебный курс является единой учебно-воспитательной системой. Все его модули согласуются между собой 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 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02B42">
        <w:rPr>
          <w:sz w:val="28"/>
          <w:szCs w:val="28"/>
        </w:rPr>
        <w:t xml:space="preserve">          </w:t>
      </w:r>
      <w:r w:rsidRPr="00B02B42">
        <w:rPr>
          <w:rStyle w:val="a9"/>
          <w:b w:val="0"/>
          <w:i/>
          <w:sz w:val="28"/>
          <w:szCs w:val="28"/>
        </w:rPr>
        <w:t>Учебный курс ОРКСЭ включает в себя модули: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1. Основы православной культуры;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2. Основы исламской культуры;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3. Основы буддийской культуры;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4. Основы иудейской культуры;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5. Основы мировых религиозных культур;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6. Основы светской этики.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lastRenderedPageBreak/>
        <w:t>Учащимися  изучается один из модулей с его согласия и по выбору его родителей (законных представителей).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rStyle w:val="a9"/>
          <w:b w:val="0"/>
          <w:bCs w:val="0"/>
          <w:sz w:val="28"/>
          <w:szCs w:val="28"/>
        </w:rPr>
      </w:pPr>
      <w:r w:rsidRPr="00B02B42">
        <w:rPr>
          <w:sz w:val="28"/>
          <w:szCs w:val="28"/>
        </w:rPr>
        <w:t>В учебном плане на изучения курса «Основы религиозных культур и светской этики» отводится 34 часа в 4 классе.</w:t>
      </w:r>
    </w:p>
    <w:p w:rsidR="005D1DF9" w:rsidRPr="00B02B42" w:rsidRDefault="005D1DF9" w:rsidP="00B02B42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02B42">
        <w:rPr>
          <w:rStyle w:val="a9"/>
          <w:b w:val="0"/>
          <w:i/>
          <w:sz w:val="28"/>
          <w:szCs w:val="28"/>
        </w:rPr>
        <w:t>Планируемые результаты изучения учебного предмета «Основы религиозных культур и светской этики»</w:t>
      </w:r>
    </w:p>
    <w:p w:rsidR="005D1DF9" w:rsidRPr="00B02B42" w:rsidRDefault="005D1DF9" w:rsidP="00B02B42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02B42">
        <w:rPr>
          <w:rStyle w:val="a9"/>
          <w:b w:val="0"/>
          <w:i/>
          <w:sz w:val="28"/>
          <w:szCs w:val="28"/>
        </w:rPr>
        <w:t>Личностные результаты: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Формирование основ российской гражданской идентичности, чувства гордости за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t xml:space="preserve">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B02B42">
        <w:rPr>
          <w:rStyle w:val="a9"/>
          <w:sz w:val="28"/>
          <w:szCs w:val="28"/>
        </w:rPr>
        <w:t> 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Формирование уважительного отношения к иному мнению, истории и культуре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t xml:space="preserve"> других народов;</w:t>
      </w:r>
    </w:p>
    <w:p w:rsidR="005D1DF9" w:rsidRPr="00B02B42" w:rsidRDefault="005D1DF9" w:rsidP="00B02B4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B02B42">
        <w:rPr>
          <w:rStyle w:val="a9"/>
          <w:sz w:val="28"/>
          <w:szCs w:val="28"/>
        </w:rPr>
        <w:t>Метапредметные результаты: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</w:t>
      </w:r>
    </w:p>
    <w:p w:rsidR="005D1DF9" w:rsidRPr="00B02B42" w:rsidRDefault="005D1DF9" w:rsidP="00B02B4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B02B42">
        <w:rPr>
          <w:rStyle w:val="a9"/>
          <w:sz w:val="28"/>
          <w:szCs w:val="28"/>
        </w:rPr>
        <w:t>Предметные результаты: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sym w:font="Symbol" w:char="F0B7"/>
      </w:r>
      <w:r w:rsidRPr="00B02B42">
        <w:rPr>
          <w:sz w:val="28"/>
          <w:szCs w:val="28"/>
        </w:rPr>
        <w:t xml:space="preserve"> готовность к нравственному самосовершенствованию, духовному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t xml:space="preserve"> саморазвитию;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sym w:font="Symbol" w:char="F0B7"/>
      </w:r>
      <w:r w:rsidRPr="00B02B42">
        <w:rPr>
          <w:sz w:val="28"/>
          <w:szCs w:val="28"/>
        </w:rPr>
        <w:t xml:space="preserve"> знакомство с основными нормами светской и религиозной морали, понимание их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t xml:space="preserve"> значения в выстраивании конструктивных отношений в семье и обществе;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sym w:font="Symbol" w:char="F0B7"/>
      </w:r>
      <w:r w:rsidRPr="00B02B42">
        <w:rPr>
          <w:sz w:val="28"/>
          <w:szCs w:val="28"/>
        </w:rPr>
        <w:t xml:space="preserve"> понимание значения нравственности, веры и религии в жизни человека и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t>общества;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sym w:font="Symbol" w:char="F0B7"/>
      </w:r>
      <w:r w:rsidRPr="00B02B42">
        <w:rPr>
          <w:sz w:val="28"/>
          <w:szCs w:val="28"/>
        </w:rPr>
        <w:t xml:space="preserve"> формирование первоначальных представлений о светской этике, о традиционных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t xml:space="preserve"> религиях, их роли в культуре, истории и современности России;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sym w:font="Symbol" w:char="F0B7"/>
      </w:r>
      <w:r w:rsidRPr="00B02B42">
        <w:rPr>
          <w:sz w:val="28"/>
          <w:szCs w:val="28"/>
        </w:rPr>
        <w:t xml:space="preserve"> первоначальные представления об исторической роли традиционных религий в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t xml:space="preserve"> становлении российской государственности;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Становление внутренней установки личности поступать согласно своей совести;</w:t>
      </w:r>
      <w:r w:rsidRPr="00B02B42">
        <w:rPr>
          <w:sz w:val="28"/>
          <w:szCs w:val="28"/>
        </w:rPr>
        <w:sym w:font="Symbol" w:char="F020"/>
      </w:r>
      <w:r w:rsidRPr="00B02B42">
        <w:rPr>
          <w:sz w:val="28"/>
          <w:szCs w:val="28"/>
        </w:rPr>
        <w:sym w:font="Symbol" w:char="F0B7"/>
      </w:r>
      <w:r w:rsidRPr="00B02B42">
        <w:rPr>
          <w:sz w:val="28"/>
          <w:szCs w:val="28"/>
        </w:rPr>
        <w:t xml:space="preserve"> воспитание нравственности, основанной на свободе совести и вероисповедания, духовных традициях народов России;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Осознание ценности человеческой жизни.</w:t>
      </w:r>
      <w:r w:rsidRPr="00B02B42">
        <w:rPr>
          <w:sz w:val="28"/>
          <w:szCs w:val="28"/>
        </w:rPr>
        <w:sym w:font="Symbol" w:char="F020"/>
      </w:r>
    </w:p>
    <w:p w:rsidR="001A5EAB" w:rsidRPr="00B02B42" w:rsidRDefault="001A5EAB" w:rsidP="005D1DF9">
      <w:pPr>
        <w:pStyle w:val="a8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5D1DF9" w:rsidRDefault="005D1DF9" w:rsidP="00B02B42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B02B42">
        <w:rPr>
          <w:rStyle w:val="a9"/>
          <w:sz w:val="28"/>
          <w:szCs w:val="28"/>
        </w:rPr>
        <w:t xml:space="preserve">Содержание учебного предмета </w:t>
      </w:r>
    </w:p>
    <w:p w:rsidR="00DC2418" w:rsidRPr="00DC2418" w:rsidRDefault="00DC2418" w:rsidP="00DC2418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DC2418">
        <w:rPr>
          <w:b/>
          <w:color w:val="FF0000"/>
          <w:sz w:val="28"/>
          <w:szCs w:val="28"/>
        </w:rPr>
        <w:t>Основы светской этики</w:t>
      </w:r>
    </w:p>
    <w:p w:rsidR="00DC2418" w:rsidRPr="00DC2418" w:rsidRDefault="00DC2418" w:rsidP="00DC241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C2418">
        <w:rPr>
          <w:color w:val="FF0000"/>
          <w:sz w:val="28"/>
          <w:szCs w:val="28"/>
        </w:rPr>
        <w:t>Россия – наша Родина.</w:t>
      </w:r>
    </w:p>
    <w:p w:rsidR="00DC2418" w:rsidRPr="00DC2418" w:rsidRDefault="00DC2418" w:rsidP="00DC241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C2418">
        <w:rPr>
          <w:color w:val="FF0000"/>
          <w:sz w:val="28"/>
          <w:szCs w:val="28"/>
        </w:rPr>
        <w:lastRenderedPageBreak/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DC2418" w:rsidRPr="00DC2418" w:rsidRDefault="00DC2418" w:rsidP="00DC241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C2418">
        <w:rPr>
          <w:color w:val="FF0000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DC2418" w:rsidRPr="00B02B42" w:rsidRDefault="00DC2418" w:rsidP="00B02B4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rStyle w:val="a9"/>
          <w:sz w:val="28"/>
          <w:szCs w:val="28"/>
        </w:rPr>
        <w:t xml:space="preserve">4 класс  (34 часов) 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Блок 1. Введение. Духовные ценности и нравственные идеалы в жизни человека и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общества (1 час)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Блок 2. Основы религиозных культур и светской этики. Часть 1. (16 часов)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Блок 3. Основы религиозных культур и светской этики. Часть 2. (12 часов)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Блок 4. Духовные традиции многонационального народа России (5 часов)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2B42">
        <w:rPr>
          <w:sz w:val="28"/>
          <w:szCs w:val="28"/>
        </w:rPr>
        <w:t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деятельностной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both"/>
        <w:rPr>
          <w:rStyle w:val="a9"/>
          <w:b w:val="0"/>
          <w:bCs w:val="0"/>
          <w:sz w:val="28"/>
          <w:szCs w:val="28"/>
        </w:rPr>
      </w:pPr>
      <w:r w:rsidRPr="00B02B42">
        <w:rPr>
          <w:sz w:val="28"/>
          <w:szCs w:val="28"/>
        </w:rPr>
        <w:t>Подготовка и презентация проекта позволяют оценить в целом работу учащегося и выставить ему итоговую оценку за весь курс.</w:t>
      </w:r>
    </w:p>
    <w:p w:rsidR="005D1DF9" w:rsidRPr="00B02B42" w:rsidRDefault="005D1DF9" w:rsidP="005D1DF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B02B42">
        <w:rPr>
          <w:rStyle w:val="a9"/>
          <w:sz w:val="28"/>
          <w:szCs w:val="28"/>
        </w:rPr>
        <w:t xml:space="preserve">ТЕМАТИЧЕСКОЕ ПЛАНИРОВАНИЕ  КУРСА </w:t>
      </w:r>
      <w:r w:rsidRPr="00B02B42">
        <w:rPr>
          <w:b/>
          <w:bCs/>
          <w:sz w:val="28"/>
          <w:szCs w:val="28"/>
        </w:rPr>
        <w:br/>
      </w:r>
      <w:r w:rsidR="00CD072B" w:rsidRPr="00B02B42">
        <w:rPr>
          <w:sz w:val="28"/>
          <w:szCs w:val="28"/>
        </w:rPr>
        <w:t>1 ч в неделю (34 часа)</w:t>
      </w:r>
    </w:p>
    <w:tbl>
      <w:tblPr>
        <w:tblW w:w="505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598"/>
        <w:gridCol w:w="30"/>
        <w:gridCol w:w="1656"/>
        <w:gridCol w:w="38"/>
        <w:gridCol w:w="1465"/>
        <w:gridCol w:w="1805"/>
        <w:gridCol w:w="1620"/>
        <w:gridCol w:w="34"/>
        <w:gridCol w:w="823"/>
      </w:tblGrid>
      <w:tr w:rsidR="005D1DF9" w:rsidRPr="00B02B42" w:rsidTr="00A35F65">
        <w:trPr>
          <w:tblHeader/>
          <w:tblCellSpacing w:w="0" w:type="dxa"/>
        </w:trPr>
        <w:tc>
          <w:tcPr>
            <w:tcW w:w="4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>Уроки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>Учебные модули</w:t>
            </w:r>
          </w:p>
        </w:tc>
      </w:tr>
      <w:tr w:rsidR="005D1DF9" w:rsidRPr="00B02B42" w:rsidTr="00A35F65">
        <w:trPr>
          <w:tblHeader/>
          <w:tblCellSpacing w:w="0" w:type="dxa"/>
        </w:trPr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>Основы право-славной культуры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 xml:space="preserve">Основы буддийской </w:t>
            </w:r>
            <w:r w:rsidRPr="00B02B42">
              <w:rPr>
                <w:b/>
                <w:bCs/>
                <w:sz w:val="28"/>
                <w:szCs w:val="28"/>
              </w:rPr>
              <w:br/>
            </w:r>
            <w:r w:rsidRPr="00B02B42">
              <w:rPr>
                <w:rStyle w:val="a9"/>
                <w:sz w:val="28"/>
                <w:szCs w:val="28"/>
              </w:rPr>
              <w:t>культуры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 xml:space="preserve">Основы мировых религиозных </w:t>
            </w:r>
            <w:r w:rsidRPr="00B02B42">
              <w:rPr>
                <w:b/>
                <w:bCs/>
                <w:sz w:val="28"/>
                <w:szCs w:val="28"/>
              </w:rPr>
              <w:br/>
            </w:r>
            <w:r w:rsidRPr="00B02B42">
              <w:rPr>
                <w:rStyle w:val="a9"/>
                <w:sz w:val="28"/>
                <w:szCs w:val="28"/>
              </w:rPr>
              <w:t>культур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rStyle w:val="a9"/>
                <w:sz w:val="28"/>
                <w:szCs w:val="28"/>
              </w:rPr>
              <w:t>Основы светской этики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1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Россия – наша Родина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Введение в православную духовную традицию. Особенности восточного христианства. Культура и религия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Введение в исламскую духовную традицию. Культура и религия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Ведение в буддийскую духовную традицию. Культура и религия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Введение в иудейскую духовную традицию. Культура и религия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Культура и религия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Что такое светская этика?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Священное Писание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Пророк Мухаммад – образец человека и учитель нравственности. Жизнеописание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Будда и его Учение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Тора – главная книга иудаизма. Сущность Торы. «Золотое правило Гилеля»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Культура и религия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Мораль и культура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Священное Писание и Священное Предание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Пророк Мухаммад – проповедническая миссия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Будда и его Учение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Письменная и Устная Тора. Классические тексты иудаизма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Возникновение религий. Древнейшие верования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Особенности морали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Во что верят православные христиане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Прекрасные качества Пророка Мухаммада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Буддийский священный канон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Патриархи еврейского народа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Возникновение религий. Религии мира и ихоснователи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</w:tr>
      <w:tr w:rsidR="005D1DF9" w:rsidRPr="00B02B42" w:rsidTr="00A35F65">
        <w:trPr>
          <w:trHeight w:val="1202"/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Что говорит о Боге  и мире православная  культура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Священный Коран и Сунна как источники нравственности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Буддийский священный канон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Евреи в Египте: от Йосефа до Моше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Священные книги религий мира: Веды,  Авеста, Трипитака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 xml:space="preserve">Что говорит о человеке </w:t>
            </w:r>
            <w:r w:rsidRPr="00B02B42">
              <w:rPr>
                <w:sz w:val="28"/>
                <w:szCs w:val="28"/>
              </w:rPr>
              <w:lastRenderedPageBreak/>
              <w:t>православная культура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 xml:space="preserve">Общие принципы </w:t>
            </w:r>
            <w:r w:rsidRPr="00B02B42">
              <w:rPr>
                <w:sz w:val="28"/>
                <w:szCs w:val="28"/>
              </w:rPr>
              <w:lastRenderedPageBreak/>
              <w:t>ислама и исламской этики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 xml:space="preserve">Буддийская картина </w:t>
            </w:r>
            <w:r w:rsidRPr="00B02B42">
              <w:rPr>
                <w:sz w:val="28"/>
                <w:szCs w:val="28"/>
              </w:rPr>
              <w:lastRenderedPageBreak/>
              <w:t>мира</w:t>
            </w:r>
          </w:p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Исход из Египта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 xml:space="preserve">Священные книги </w:t>
            </w:r>
            <w:r w:rsidRPr="00B02B42">
              <w:rPr>
                <w:sz w:val="28"/>
                <w:szCs w:val="28"/>
              </w:rPr>
              <w:lastRenderedPageBreak/>
              <w:t>религий мира: Тора, Библия, Коран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Добродетел</w:t>
            </w:r>
            <w:r w:rsidRPr="00B02B42">
              <w:rPr>
                <w:sz w:val="28"/>
                <w:szCs w:val="28"/>
              </w:rPr>
              <w:lastRenderedPageBreak/>
              <w:t>и и пороки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Урок 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Христианское учение о спасении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Столпы ислама и исламской этики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Буддийская картина мира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Получение Торы на горе Синай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Хранители предания в религиях мира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Добродетели и пороки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 9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 в православной традиции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Исполнение мусульманами своих обязанностей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Пророки и праведники в иудейской культуре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Человек в религиозных традициях мира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Свобода и моральный выбор человека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Христианская этика. Заповеди блаженства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Обязанности мусульман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Ненасилие и доброта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Пророки и праведники в иудейской культуре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Священные сооружения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Свобода и ответственность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Христианская этика. Золотое правило нравственности. Любовь к ближнему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Обязанности мусульман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Любовь к человеку и ценность жизни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Храм в жизни иудеев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Священные сооружения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Моральный долг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Христианская этика. Добродетели и страсти. Отношение к труду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Обязанности мусульман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Милосердие и сострадание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Назначение синагоги и ее устройство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Искусство в религиозной культуре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Справедливость</w:t>
            </w:r>
          </w:p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Христианская этика. Долг и ответственность.Милосе</w:t>
            </w:r>
            <w:r w:rsidRPr="00B02B42">
              <w:rPr>
                <w:sz w:val="28"/>
                <w:szCs w:val="28"/>
              </w:rPr>
              <w:lastRenderedPageBreak/>
              <w:t>рдие и сострадание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Обязанности мусульман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Отношение к природе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 xml:space="preserve">Суббота (Шабат) в иудейской традиции. Субботний </w:t>
            </w:r>
            <w:r w:rsidRPr="00B02B42">
              <w:rPr>
                <w:sz w:val="28"/>
                <w:szCs w:val="28"/>
              </w:rPr>
              <w:lastRenderedPageBreak/>
              <w:t>ритуал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Искусство в религиозной культуре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Альтруизм и эгоизм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Урок14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Спаситель. Жертвенная любовь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Для чего построена и как устроена мечеть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Буддийские святые. Будды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 xml:space="preserve">Молитвы и благословения </w:t>
            </w:r>
            <w:r w:rsidRPr="00B02B42">
              <w:rPr>
                <w:sz w:val="28"/>
                <w:szCs w:val="28"/>
              </w:rPr>
              <w:br/>
              <w:t>в иудаизме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Дружба</w:t>
            </w:r>
          </w:p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Спаситель. Победа над смертью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Мусульманское летоисчисление и календарь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Семья в буддийской культуре и ее ценности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зло. Возникновение зла в мире. Понятиегреха, раскаяния и воздаяния. Рай и ад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Что значит быть моральным?</w:t>
            </w:r>
          </w:p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Урок16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007851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Творческие работы учащихся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Урок17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007851">
            <w:pPr>
              <w:pStyle w:val="a8"/>
              <w:spacing w:before="0" w:beforeAutospacing="0"/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Подведение итогов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Урок18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Православие в России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Ислам в России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Буддизм в России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Иудаизм в России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Религии России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Род и семья – исток нравственных отношений в истории человечества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Урок19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Православный храм 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Семья в исламе</w:t>
            </w:r>
          </w:p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Основы буддийского Учения и этики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Основные принципы иудаизма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Религии России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Нравственный поступок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Урок20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Православный храм  и другие святыни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Нравственные основы семьи в исламе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Человек в буддийской картине мира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Основные принципы иудаизма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Религия и мораль. Нравственные заповеди в религиях мира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Золотое правило нравственности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Урок21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Православные Таинства. Символический язык православной культуры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Нравственные ценности ислама:сотворение добра, отношение к старшим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Человек в буддийской картине мира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Милосердие, забота о слабых, взаимопомощь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Религия и мораль. Нравственные заповеди в религиях мира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Стыд, вина и извинение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Урок22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Христианское искусство (иконы, фрески, церковное пение,прикладноеискусство)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Нравственные ценности ислама:дружба, гостеприимство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Буддийские символы</w:t>
            </w:r>
          </w:p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Традиции иудаизма в повседневной жизни евреев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Религиозные ритуалы. Обычаи и обряды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Честь и достоинство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Урок23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Христианское искусство (иконы, фрески, церковное пение,прикладное искусство)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Нравственные ценности ислама:любовькотечеству, миролюбие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Буддийский храм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Совершеннолетие в иудаизме.  Ответственное принятие заповедей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Религиозные ритуалы. Обычаи и обряды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Совесть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Урок24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Православный календарь, его символическое значение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Забота о здоровье в культуре ислама</w:t>
            </w:r>
          </w:p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Буддийские святыни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Еврейский дом – еврейский мир:знакомство с историей и традицией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Религиозные ритуалы в искусстве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Богатырь и рыцарь как нравственные идеалы</w:t>
            </w:r>
          </w:p>
        </w:tc>
      </w:tr>
      <w:tr w:rsidR="005D1DF9" w:rsidRPr="00B02B42" w:rsidTr="00A35F65">
        <w:trPr>
          <w:trHeight w:val="1211"/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Урок25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Православный календарь. Почитание святых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Ценность образования и польза учения в исламе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Буддийский календарь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Знакомство с еврейским календарем: его устройство и особенности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Календари религий мира. Праздники в религиях мира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Джентльмен и леди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Урок26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Православный календарь. Почитание святых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Ценность образования и польза учения в исламе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Праздники в буддийской культуре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Еврейские праздники: их история и традиции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Праздники в религиях мира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Образцы нравственности в культуре Отечества</w:t>
            </w:r>
          </w:p>
        </w:tc>
      </w:tr>
      <w:tr w:rsidR="005D1DF9" w:rsidRPr="00B02B42" w:rsidTr="00A35F65">
        <w:trPr>
          <w:trHeight w:val="1463"/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Урок27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Православный календарь. Почитание святых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Праздники исламских народов России: их происхождение и особенности проведения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Искусство в буддийской культуре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Еврейские праздники: их история и традиции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Семья, семейные ценности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Этикет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Урок28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Православный календарь. Праздники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Праздники исламских народов России: их происхождение и особенности проведения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Священные буддийские сооружения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Долг, свобода, ответственность, учение и труд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Праздники</w:t>
            </w:r>
          </w:p>
        </w:tc>
      </w:tr>
      <w:tr w:rsidR="005D1DF9" w:rsidRPr="00B02B42" w:rsidTr="00A35F65">
        <w:trPr>
          <w:trHeight w:val="2319"/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Урок29</w:t>
            </w:r>
          </w:p>
        </w:tc>
        <w:tc>
          <w:tcPr>
            <w:tcW w:w="8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Христианская семья и ее ценности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Искусство ислама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Буддийские ритуалы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Ценности семейной жизни в иудейской традиции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 xml:space="preserve">Милосердие, забота о слабых, взаимопомощь, социальные проблемы общества и </w:t>
            </w:r>
            <w:r w:rsidRPr="00B02B42">
              <w:rPr>
                <w:sz w:val="28"/>
                <w:szCs w:val="28"/>
              </w:rPr>
              <w:lastRenderedPageBreak/>
              <w:t>отношение к ним разных религий</w:t>
            </w:r>
          </w:p>
        </w:tc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Жизнь человека – высшая нравственная ценно</w:t>
            </w:r>
            <w:r w:rsidRPr="00B02B42">
              <w:rPr>
                <w:sz w:val="28"/>
                <w:szCs w:val="28"/>
              </w:rPr>
              <w:lastRenderedPageBreak/>
              <w:t>сть</w:t>
            </w:r>
          </w:p>
          <w:p w:rsidR="005D1DF9" w:rsidRPr="00B02B42" w:rsidRDefault="005D1DF9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 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Урок30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C8381B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Урок31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A87A79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Подготовка творческих проектов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Урок32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A87A79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 xml:space="preserve">Выступление обучающихся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  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Урок33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A35F65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Выступление обучающихся со своими творческими работами: «Мое отношение к 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</w:t>
            </w:r>
            <w:r w:rsidR="00A87A79" w:rsidRPr="00B02B42">
              <w:rPr>
                <w:sz w:val="28"/>
                <w:szCs w:val="28"/>
              </w:rPr>
              <w:t>ый подвиг, творчество</w:t>
            </w:r>
            <w:r w:rsidR="00A35F65">
              <w:rPr>
                <w:sz w:val="28"/>
                <w:szCs w:val="28"/>
              </w:rPr>
              <w:t>).</w:t>
            </w:r>
            <w:r w:rsidRPr="00B02B42">
              <w:rPr>
                <w:sz w:val="28"/>
                <w:szCs w:val="28"/>
              </w:rPr>
              <w:t xml:space="preserve">«Мой друг» </w:t>
            </w:r>
          </w:p>
        </w:tc>
      </w:tr>
      <w:tr w:rsidR="005D1DF9" w:rsidRPr="00B02B42" w:rsidTr="00A35F65">
        <w:trPr>
          <w:tblCellSpacing w:w="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F9" w:rsidRPr="00B02B42" w:rsidRDefault="005D1DF9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Урок34</w:t>
            </w:r>
          </w:p>
        </w:tc>
        <w:tc>
          <w:tcPr>
            <w:tcW w:w="450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F9" w:rsidRPr="00B02B42" w:rsidRDefault="005D1DF9" w:rsidP="00A35F65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 (народное творчество, стихи, пе</w:t>
            </w:r>
            <w:r w:rsidR="00A35F65">
              <w:rPr>
                <w:sz w:val="28"/>
                <w:szCs w:val="28"/>
              </w:rPr>
              <w:t>сни, кухня народов России</w:t>
            </w:r>
            <w:r w:rsidRPr="00B02B42">
              <w:rPr>
                <w:sz w:val="28"/>
                <w:szCs w:val="28"/>
              </w:rPr>
              <w:t>)</w:t>
            </w:r>
          </w:p>
        </w:tc>
      </w:tr>
    </w:tbl>
    <w:p w:rsidR="00FB591D" w:rsidRPr="00B02B42" w:rsidRDefault="00FB591D" w:rsidP="00FC0CD4">
      <w:pPr>
        <w:rPr>
          <w:sz w:val="28"/>
          <w:szCs w:val="28"/>
        </w:rPr>
      </w:pPr>
    </w:p>
    <w:p w:rsidR="00FB591D" w:rsidRPr="00B02B42" w:rsidRDefault="00A87A79" w:rsidP="00A87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B42">
        <w:rPr>
          <w:rFonts w:ascii="Times New Roman" w:hAnsi="Times New Roman" w:cs="Times New Roman"/>
          <w:b/>
          <w:sz w:val="28"/>
          <w:szCs w:val="28"/>
        </w:rPr>
        <w:t>Учебно- тематический</w:t>
      </w:r>
      <w:r w:rsidR="008F2855" w:rsidRPr="00B02B42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b"/>
        <w:tblW w:w="0" w:type="auto"/>
        <w:tblLook w:val="04A0"/>
      </w:tblPr>
      <w:tblGrid>
        <w:gridCol w:w="959"/>
        <w:gridCol w:w="6946"/>
        <w:gridCol w:w="2091"/>
      </w:tblGrid>
      <w:tr w:rsidR="00FB591D" w:rsidRPr="00B02B42" w:rsidTr="00C8381B">
        <w:tc>
          <w:tcPr>
            <w:tcW w:w="959" w:type="dxa"/>
          </w:tcPr>
          <w:p w:rsidR="00FB591D" w:rsidRPr="00B02B42" w:rsidRDefault="00FB591D" w:rsidP="00FC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B591D" w:rsidRPr="00B02B42" w:rsidRDefault="00FB591D" w:rsidP="00FC0CD4">
            <w:pPr>
              <w:rPr>
                <w:sz w:val="28"/>
                <w:szCs w:val="28"/>
              </w:rPr>
            </w:pPr>
            <w:r w:rsidRPr="00B02B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FB591D" w:rsidRPr="00B02B42" w:rsidRDefault="00007851" w:rsidP="0000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42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FB591D" w:rsidRPr="00B02B42">
              <w:rPr>
                <w:rFonts w:ascii="Times New Roman" w:hAnsi="Times New Roman" w:cs="Times New Roman"/>
                <w:sz w:val="28"/>
                <w:szCs w:val="28"/>
              </w:rPr>
              <w:t>ние  разделов</w:t>
            </w:r>
          </w:p>
        </w:tc>
        <w:tc>
          <w:tcPr>
            <w:tcW w:w="2091" w:type="dxa"/>
          </w:tcPr>
          <w:p w:rsidR="00FB591D" w:rsidRPr="00B02B42" w:rsidRDefault="00FB591D" w:rsidP="00FC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07851" w:rsidRPr="00B02B42" w:rsidRDefault="00007851" w:rsidP="00C8381B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Россия – наша Родина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FB591D" w:rsidRPr="00B02B42" w:rsidTr="00007851">
        <w:trPr>
          <w:trHeight w:val="341"/>
        </w:trPr>
        <w:tc>
          <w:tcPr>
            <w:tcW w:w="959" w:type="dxa"/>
          </w:tcPr>
          <w:p w:rsidR="00FB591D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B591D" w:rsidRPr="00B02B42" w:rsidRDefault="00C8381B" w:rsidP="00007851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Что такое светская этика?</w:t>
            </w:r>
          </w:p>
        </w:tc>
        <w:tc>
          <w:tcPr>
            <w:tcW w:w="2091" w:type="dxa"/>
          </w:tcPr>
          <w:p w:rsidR="00FB591D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FB591D" w:rsidRPr="00B02B42" w:rsidTr="00C8381B">
        <w:tc>
          <w:tcPr>
            <w:tcW w:w="959" w:type="dxa"/>
          </w:tcPr>
          <w:p w:rsidR="00FB591D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B591D" w:rsidRPr="00B02B42" w:rsidRDefault="00007851" w:rsidP="00FC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42">
              <w:rPr>
                <w:rFonts w:ascii="Times New Roman" w:hAnsi="Times New Roman" w:cs="Times New Roman"/>
                <w:sz w:val="28"/>
                <w:szCs w:val="28"/>
              </w:rPr>
              <w:t>Мораль и культура</w:t>
            </w:r>
            <w:r w:rsidR="00AB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FB591D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FB591D" w:rsidRPr="00B02B42" w:rsidTr="00C8381B">
        <w:tc>
          <w:tcPr>
            <w:tcW w:w="959" w:type="dxa"/>
          </w:tcPr>
          <w:p w:rsidR="00FB591D" w:rsidRPr="00B02B42" w:rsidRDefault="00C8381B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B591D" w:rsidRPr="00B02B42" w:rsidRDefault="00007851" w:rsidP="00FC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42">
              <w:rPr>
                <w:rFonts w:ascii="Times New Roman" w:hAnsi="Times New Roman" w:cs="Times New Roman"/>
                <w:sz w:val="28"/>
                <w:szCs w:val="28"/>
              </w:rPr>
              <w:t>Особенности морали</w:t>
            </w:r>
            <w:r w:rsidR="00AB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FB591D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007851">
        <w:trPr>
          <w:trHeight w:val="284"/>
        </w:trPr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 и зло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Добродетели и пороки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Добродетели и пороки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Свобода и моральный выбор человека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Свобода и ответственность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Моральный долг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Справедливость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Альтруизм и эгоизм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007851">
        <w:trPr>
          <w:trHeight w:val="369"/>
        </w:trPr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Дружба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Что значит быть моральным?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EC6951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  <w:vAlign w:val="center"/>
          </w:tcPr>
          <w:p w:rsidR="00007851" w:rsidRPr="00B02B42" w:rsidRDefault="00007851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Творческие работы учащихся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EC6951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  <w:vAlign w:val="center"/>
          </w:tcPr>
          <w:p w:rsidR="00007851" w:rsidRPr="00B02B42" w:rsidRDefault="00007851" w:rsidP="000078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Подведение итогов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Род и семья – исток нравственных отношений в истории человечества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Нравственный поступок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Золотое правило нравственности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007851" w:rsidRPr="00B02B42" w:rsidRDefault="0033565C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Стыд, вина и  и</w:t>
            </w:r>
            <w:r w:rsidR="00007851" w:rsidRPr="00B02B42">
              <w:rPr>
                <w:sz w:val="28"/>
                <w:szCs w:val="28"/>
              </w:rPr>
              <w:t>звинение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Честь и достоинство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Совесть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007851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Богатырь и рыцарь как нравственные идеалы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Джентльмен и леди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Образцы нравственности в культуре Отечества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Этикет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Праздники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007851" w:rsidRPr="00B02B42" w:rsidTr="00C8381B">
        <w:tc>
          <w:tcPr>
            <w:tcW w:w="959" w:type="dxa"/>
          </w:tcPr>
          <w:p w:rsidR="00007851" w:rsidRPr="00B02B42" w:rsidRDefault="00007851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007851" w:rsidRPr="00B02B42" w:rsidRDefault="00007851" w:rsidP="00EC6951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Жизнь человека – высшая нравственная ценность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07851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33565C" w:rsidRPr="00B02B42" w:rsidTr="00EC6951">
        <w:tc>
          <w:tcPr>
            <w:tcW w:w="959" w:type="dxa"/>
          </w:tcPr>
          <w:p w:rsidR="0033565C" w:rsidRPr="00B02B42" w:rsidRDefault="0033565C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  <w:vAlign w:val="center"/>
          </w:tcPr>
          <w:p w:rsidR="0033565C" w:rsidRPr="00B02B42" w:rsidRDefault="0033565C" w:rsidP="0033565C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Любовь и уважение к Отечеству. Патриотизм многонационального многоконфессионального народа России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33565C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33565C" w:rsidRPr="00B02B42" w:rsidTr="00EC6951">
        <w:tc>
          <w:tcPr>
            <w:tcW w:w="959" w:type="dxa"/>
          </w:tcPr>
          <w:p w:rsidR="0033565C" w:rsidRPr="00B02B42" w:rsidRDefault="0033565C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  <w:vAlign w:val="center"/>
          </w:tcPr>
          <w:p w:rsidR="0033565C" w:rsidRPr="00B02B42" w:rsidRDefault="0033565C" w:rsidP="0033565C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Подготовка творческих проектов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33565C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33565C" w:rsidRPr="00B02B42" w:rsidTr="00EC6951">
        <w:tc>
          <w:tcPr>
            <w:tcW w:w="959" w:type="dxa"/>
          </w:tcPr>
          <w:p w:rsidR="0033565C" w:rsidRPr="00B02B42" w:rsidRDefault="0033565C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  <w:vAlign w:val="center"/>
          </w:tcPr>
          <w:p w:rsidR="0033565C" w:rsidRPr="00B02B42" w:rsidRDefault="0033565C" w:rsidP="0033565C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Выступление обучающихся со своими творческими работами:  «Что такое этика?»</w:t>
            </w:r>
          </w:p>
        </w:tc>
        <w:tc>
          <w:tcPr>
            <w:tcW w:w="2091" w:type="dxa"/>
          </w:tcPr>
          <w:p w:rsidR="0033565C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33565C" w:rsidRPr="00B02B42" w:rsidTr="00EC6951">
        <w:tc>
          <w:tcPr>
            <w:tcW w:w="959" w:type="dxa"/>
          </w:tcPr>
          <w:p w:rsidR="0033565C" w:rsidRPr="00B02B42" w:rsidRDefault="0033565C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  <w:vAlign w:val="center"/>
          </w:tcPr>
          <w:p w:rsidR="0033565C" w:rsidRPr="00B02B42" w:rsidRDefault="0033565C" w:rsidP="007E070A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 xml:space="preserve">Выступление обучающихся со своими творческими </w:t>
            </w:r>
            <w:r w:rsidR="0074347E" w:rsidRPr="00B02B42">
              <w:rPr>
                <w:sz w:val="28"/>
                <w:szCs w:val="28"/>
              </w:rPr>
              <w:t xml:space="preserve">работами: </w:t>
            </w:r>
            <w:r w:rsidRPr="00B02B42">
              <w:rPr>
                <w:sz w:val="28"/>
                <w:szCs w:val="28"/>
              </w:rPr>
              <w:t xml:space="preserve">отношение к людям «С чего начинается Родина», «Герои России», </w:t>
            </w:r>
            <w:r w:rsidR="007E070A" w:rsidRPr="00B02B42">
              <w:rPr>
                <w:sz w:val="28"/>
                <w:szCs w:val="28"/>
              </w:rPr>
              <w:t>«Мой друг»</w:t>
            </w:r>
            <w:r w:rsidR="0064752C" w:rsidRPr="00B02B42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33565C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33565C" w:rsidRPr="00B02B42" w:rsidTr="00EC6951">
        <w:tc>
          <w:tcPr>
            <w:tcW w:w="959" w:type="dxa"/>
          </w:tcPr>
          <w:p w:rsidR="0033565C" w:rsidRPr="00B02B42" w:rsidRDefault="0033565C" w:rsidP="00B02B42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  <w:vAlign w:val="center"/>
          </w:tcPr>
          <w:p w:rsidR="0033565C" w:rsidRPr="00B02B42" w:rsidRDefault="0033565C" w:rsidP="00EC6951">
            <w:pPr>
              <w:pStyle w:val="a8"/>
              <w:spacing w:before="0" w:beforeAutospacing="0" w:after="0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  <w:r w:rsidR="00AB7B60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33565C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1</w:t>
            </w:r>
          </w:p>
        </w:tc>
      </w:tr>
      <w:tr w:rsidR="0033565C" w:rsidRPr="00B02B42" w:rsidTr="00C8381B">
        <w:tc>
          <w:tcPr>
            <w:tcW w:w="959" w:type="dxa"/>
          </w:tcPr>
          <w:p w:rsidR="0033565C" w:rsidRPr="00B02B42" w:rsidRDefault="0033565C" w:rsidP="00FC0CD4">
            <w:pPr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Всего</w:t>
            </w:r>
          </w:p>
        </w:tc>
        <w:tc>
          <w:tcPr>
            <w:tcW w:w="6946" w:type="dxa"/>
          </w:tcPr>
          <w:p w:rsidR="0033565C" w:rsidRPr="00B02B42" w:rsidRDefault="0033565C" w:rsidP="00FC0CD4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3565C" w:rsidRPr="00B02B42" w:rsidRDefault="0033565C" w:rsidP="00A87A79">
            <w:pPr>
              <w:jc w:val="center"/>
              <w:rPr>
                <w:sz w:val="28"/>
                <w:szCs w:val="28"/>
              </w:rPr>
            </w:pPr>
            <w:r w:rsidRPr="00B02B42">
              <w:rPr>
                <w:sz w:val="28"/>
                <w:szCs w:val="28"/>
              </w:rPr>
              <w:t>34</w:t>
            </w:r>
          </w:p>
        </w:tc>
      </w:tr>
    </w:tbl>
    <w:p w:rsidR="00FB591D" w:rsidRPr="00B02B42" w:rsidRDefault="00FB591D" w:rsidP="00FC0CD4">
      <w:pPr>
        <w:rPr>
          <w:sz w:val="28"/>
          <w:szCs w:val="28"/>
        </w:rPr>
      </w:pPr>
    </w:p>
    <w:sectPr w:rsidR="00FB591D" w:rsidRPr="00B02B42" w:rsidSect="00A35F65">
      <w:footerReference w:type="default" r:id="rId7"/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6E3" w:rsidRDefault="00CA46E3" w:rsidP="009A562D">
      <w:pPr>
        <w:spacing w:after="0" w:line="240" w:lineRule="auto"/>
      </w:pPr>
      <w:r>
        <w:separator/>
      </w:r>
    </w:p>
  </w:endnote>
  <w:endnote w:type="continuationSeparator" w:id="1">
    <w:p w:rsidR="00CA46E3" w:rsidRDefault="00CA46E3" w:rsidP="009A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18" w:rsidRDefault="00DC24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6E3" w:rsidRDefault="00CA46E3" w:rsidP="009A562D">
      <w:pPr>
        <w:spacing w:after="0" w:line="240" w:lineRule="auto"/>
      </w:pPr>
      <w:r>
        <w:separator/>
      </w:r>
    </w:p>
  </w:footnote>
  <w:footnote w:type="continuationSeparator" w:id="1">
    <w:p w:rsidR="00CA46E3" w:rsidRDefault="00CA46E3" w:rsidP="009A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266"/>
    <w:multiLevelType w:val="multilevel"/>
    <w:tmpl w:val="32D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6914"/>
    <w:multiLevelType w:val="multilevel"/>
    <w:tmpl w:val="C93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E2F4C38"/>
    <w:multiLevelType w:val="hybridMultilevel"/>
    <w:tmpl w:val="7208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F4DC7"/>
    <w:multiLevelType w:val="multilevel"/>
    <w:tmpl w:val="1CA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BC5"/>
    <w:multiLevelType w:val="multilevel"/>
    <w:tmpl w:val="ECD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E3DE7"/>
    <w:multiLevelType w:val="hybridMultilevel"/>
    <w:tmpl w:val="03D4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F0DFD"/>
    <w:multiLevelType w:val="multilevel"/>
    <w:tmpl w:val="998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C254AF"/>
    <w:multiLevelType w:val="multilevel"/>
    <w:tmpl w:val="EFF2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B133A"/>
    <w:multiLevelType w:val="multilevel"/>
    <w:tmpl w:val="B2F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3C9"/>
    <w:rsid w:val="00007851"/>
    <w:rsid w:val="000329E7"/>
    <w:rsid w:val="000F2564"/>
    <w:rsid w:val="00127B07"/>
    <w:rsid w:val="001A5EAB"/>
    <w:rsid w:val="001E4BAB"/>
    <w:rsid w:val="001F06F5"/>
    <w:rsid w:val="00262E4B"/>
    <w:rsid w:val="0033565C"/>
    <w:rsid w:val="00336736"/>
    <w:rsid w:val="00343A74"/>
    <w:rsid w:val="004B3E86"/>
    <w:rsid w:val="0059439C"/>
    <w:rsid w:val="005B3FB4"/>
    <w:rsid w:val="005D1DF9"/>
    <w:rsid w:val="0064752C"/>
    <w:rsid w:val="0068268C"/>
    <w:rsid w:val="006F528F"/>
    <w:rsid w:val="0074347E"/>
    <w:rsid w:val="007B485C"/>
    <w:rsid w:val="007E070A"/>
    <w:rsid w:val="00825878"/>
    <w:rsid w:val="00877DC6"/>
    <w:rsid w:val="00881CAE"/>
    <w:rsid w:val="00894AB2"/>
    <w:rsid w:val="008C6B5B"/>
    <w:rsid w:val="008C73E8"/>
    <w:rsid w:val="008F2855"/>
    <w:rsid w:val="0090493F"/>
    <w:rsid w:val="0093482D"/>
    <w:rsid w:val="009A562D"/>
    <w:rsid w:val="009B091F"/>
    <w:rsid w:val="00A133C9"/>
    <w:rsid w:val="00A35F65"/>
    <w:rsid w:val="00A75477"/>
    <w:rsid w:val="00A87A79"/>
    <w:rsid w:val="00AA2829"/>
    <w:rsid w:val="00AB7B60"/>
    <w:rsid w:val="00B02B42"/>
    <w:rsid w:val="00B20C2D"/>
    <w:rsid w:val="00B44F1E"/>
    <w:rsid w:val="00C65B95"/>
    <w:rsid w:val="00C8320B"/>
    <w:rsid w:val="00C8381B"/>
    <w:rsid w:val="00CA46E3"/>
    <w:rsid w:val="00CD072B"/>
    <w:rsid w:val="00CD2DA7"/>
    <w:rsid w:val="00D67F03"/>
    <w:rsid w:val="00D86C2C"/>
    <w:rsid w:val="00DA4ED7"/>
    <w:rsid w:val="00DC2418"/>
    <w:rsid w:val="00E3112C"/>
    <w:rsid w:val="00E852CA"/>
    <w:rsid w:val="00EB77C1"/>
    <w:rsid w:val="00EC6951"/>
    <w:rsid w:val="00F05EC6"/>
    <w:rsid w:val="00F26DC4"/>
    <w:rsid w:val="00FB591D"/>
    <w:rsid w:val="00FC0CD4"/>
    <w:rsid w:val="00FC19CC"/>
    <w:rsid w:val="00FE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A4ED7"/>
  </w:style>
  <w:style w:type="paragraph" w:customStyle="1" w:styleId="a3">
    <w:name w:val="Основной"/>
    <w:basedOn w:val="a"/>
    <w:link w:val="a4"/>
    <w:rsid w:val="00DA4ED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DA4ED7"/>
    <w:pPr>
      <w:ind w:firstLine="244"/>
    </w:pPr>
  </w:style>
  <w:style w:type="character" w:customStyle="1" w:styleId="a4">
    <w:name w:val="Основной Знак"/>
    <w:link w:val="a3"/>
    <w:rsid w:val="00DA4ED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5"/>
    <w:rsid w:val="00DA4ED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DA4ED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Ξαϋχνϋι"/>
    <w:basedOn w:val="a"/>
    <w:uiPriority w:val="99"/>
    <w:rsid w:val="00DA4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FC0CD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5D1DF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8">
    <w:name w:val="Normal (Web)"/>
    <w:basedOn w:val="a"/>
    <w:rsid w:val="005D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5D1DF9"/>
    <w:rPr>
      <w:b/>
      <w:bCs/>
    </w:rPr>
  </w:style>
  <w:style w:type="character" w:styleId="aa">
    <w:name w:val="Emphasis"/>
    <w:basedOn w:val="a0"/>
    <w:qFormat/>
    <w:rsid w:val="005D1DF9"/>
    <w:rPr>
      <w:i/>
      <w:iCs/>
    </w:rPr>
  </w:style>
  <w:style w:type="table" w:styleId="ab">
    <w:name w:val="Table Grid"/>
    <w:basedOn w:val="a1"/>
    <w:uiPriority w:val="59"/>
    <w:rsid w:val="00FB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C695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A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62D"/>
  </w:style>
  <w:style w:type="paragraph" w:styleId="af">
    <w:name w:val="footer"/>
    <w:basedOn w:val="a"/>
    <w:link w:val="af0"/>
    <w:uiPriority w:val="99"/>
    <w:unhideWhenUsed/>
    <w:rsid w:val="009A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8802</Words>
  <Characters>50172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60</cp:revision>
  <cp:lastPrinted>2019-02-26T17:58:00Z</cp:lastPrinted>
  <dcterms:created xsi:type="dcterms:W3CDTF">2019-02-18T13:52:00Z</dcterms:created>
  <dcterms:modified xsi:type="dcterms:W3CDTF">2021-02-28T13:37:00Z</dcterms:modified>
</cp:coreProperties>
</file>